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63D17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492703F" w14:textId="77777777" w:rsidR="000462B9" w:rsidRDefault="000462B9" w:rsidP="000462B9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0E9195F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</w:rPr>
      </w:pP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Allegato D</w:t>
      </w:r>
      <w:r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Pr="003D6601">
        <w:rPr>
          <w:rFonts w:asciiTheme="minorHAnsi" w:hAnsiTheme="minorHAnsi"/>
          <w:bCs/>
          <w:smallCaps/>
          <w:sz w:val="22"/>
          <w:szCs w:val="22"/>
          <w:u w:val="single"/>
        </w:rPr>
        <w:t>Offerta economica</w:t>
      </w:r>
    </w:p>
    <w:p w14:paraId="697F2E58" w14:textId="77777777"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14:paraId="4F21E832" w14:textId="77777777" w:rsidR="00F41291" w:rsidRDefault="000462B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 w:rsidRPr="003D6601">
        <w:rPr>
          <w:rFonts w:asciiTheme="minorHAnsi" w:hAnsiTheme="minorHAnsi"/>
          <w:smallCaps/>
          <w:sz w:val="22"/>
          <w:szCs w:val="22"/>
        </w:rPr>
        <w:t>MODULO OFFERTA ECONOMICA:</w:t>
      </w:r>
      <w:proofErr w:type="gramStart"/>
      <w:r w:rsidRPr="003D6601">
        <w:rPr>
          <w:rFonts w:asciiTheme="minorHAnsi" w:hAnsiTheme="minorHAnsi"/>
          <w:smallCaps/>
          <w:sz w:val="22"/>
          <w:szCs w:val="22"/>
        </w:rPr>
        <w:t xml:space="preserve">  </w:t>
      </w:r>
      <w:proofErr w:type="gramEnd"/>
    </w:p>
    <w:p w14:paraId="62D5942A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</w:p>
    <w:p w14:paraId="36A1EC78" w14:textId="77777777" w:rsidR="00C4034D" w:rsidRDefault="000462B9" w:rsidP="000462B9">
      <w:pPr>
        <w:pStyle w:val="Titolo1"/>
        <w:rPr>
          <w:rFonts w:asciiTheme="minorHAnsi" w:hAnsiTheme="minorHAnsi"/>
          <w:b w:val="0"/>
          <w:bCs/>
          <w:smallCaps/>
          <w:sz w:val="22"/>
          <w:szCs w:val="22"/>
        </w:rPr>
      </w:pPr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 xml:space="preserve"> (</w:t>
      </w:r>
      <w:r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proofErr w:type="gramStart"/>
      <w:r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  <w:proofErr w:type="gramEnd"/>
    </w:p>
    <w:p w14:paraId="7CF98FEE" w14:textId="77777777" w:rsidR="00C4034D" w:rsidRPr="003D6601" w:rsidRDefault="00C4034D" w:rsidP="00C4034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D13A396" w14:textId="77777777" w:rsidR="00C4034D" w:rsidRDefault="00C4034D" w:rsidP="00402A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procedura  NEGOZIATA</w:t>
      </w:r>
      <w:r w:rsidRPr="003D6601">
        <w:rPr>
          <w:rFonts w:asciiTheme="minorHAnsi" w:hAnsiTheme="minorHAnsi"/>
          <w:b/>
          <w:smallCaps/>
          <w:sz w:val="22"/>
          <w:szCs w:val="22"/>
        </w:rPr>
        <w:t xml:space="preserve"> per l</w:t>
      </w:r>
      <w:r>
        <w:rPr>
          <w:rFonts w:asciiTheme="minorHAnsi" w:hAnsiTheme="minorHAnsi"/>
          <w:b/>
          <w:smallCaps/>
          <w:sz w:val="22"/>
          <w:szCs w:val="22"/>
        </w:rPr>
        <w:t>’affidamento dei SEGUENTI SERVIZI PROFESSIONALI:</w:t>
      </w:r>
    </w:p>
    <w:p w14:paraId="505D5FDD" w14:textId="77777777" w:rsidR="00F41291" w:rsidRDefault="00F41291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bookmarkStart w:id="0" w:name="_GoBack"/>
      <w:bookmarkEnd w:id="0"/>
    </w:p>
    <w:p w14:paraId="38362347" w14:textId="77777777" w:rsidR="006C6EAB" w:rsidRPr="006C6EAB" w:rsidRDefault="006C6EAB" w:rsidP="006C6EAB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6C6EAB">
        <w:rPr>
          <w:rFonts w:asciiTheme="minorHAnsi" w:hAnsiTheme="minorHAnsi"/>
          <w:b/>
          <w:sz w:val="22"/>
          <w:szCs w:val="22"/>
        </w:rPr>
        <w:t xml:space="preserve">SERVIZIO DI TESORERIA PER IL PERIODO 2018-2019 DELLA </w:t>
      </w:r>
      <w:r w:rsidRPr="006C6EAB">
        <w:rPr>
          <w:rFonts w:asciiTheme="minorHAnsi" w:eastAsia="Calibri" w:hAnsiTheme="minorHAnsi"/>
          <w:b/>
          <w:sz w:val="22"/>
          <w:szCs w:val="22"/>
          <w:lang w:eastAsia="en-US"/>
        </w:rPr>
        <w:t>STRUTTURA COMMISSARIALE “UNIVERSIADI NAPOLI 2019”</w:t>
      </w:r>
      <w:proofErr w:type="gramEnd"/>
    </w:p>
    <w:p w14:paraId="72A678C5" w14:textId="77777777" w:rsidR="004C54B4" w:rsidRPr="004C54B4" w:rsidRDefault="004C54B4" w:rsidP="004C54B4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Theme="minorHAnsi" w:hAnsiTheme="minorHAnsi" w:cs="Times"/>
          <w:b/>
          <w:color w:val="000000"/>
          <w:sz w:val="22"/>
          <w:szCs w:val="22"/>
        </w:rPr>
      </w:pPr>
      <w:r w:rsidRPr="004C54B4">
        <w:rPr>
          <w:rFonts w:asciiTheme="minorHAnsi" w:hAnsiTheme="minorHAnsi"/>
          <w:b/>
          <w:sz w:val="22"/>
          <w:szCs w:val="22"/>
        </w:rPr>
        <w:t xml:space="preserve">CIG Z0C2338F5E - CUP </w:t>
      </w:r>
      <w:r w:rsidRPr="004C54B4">
        <w:rPr>
          <w:rFonts w:asciiTheme="minorHAnsi" w:hAnsiTheme="minorHAnsi"/>
          <w:b/>
          <w:bCs/>
          <w:iCs/>
          <w:color w:val="000000"/>
          <w:sz w:val="22"/>
          <w:szCs w:val="22"/>
        </w:rPr>
        <w:t>C69H18000460002</w:t>
      </w:r>
    </w:p>
    <w:p w14:paraId="7FB35191" w14:textId="77777777" w:rsidR="006C6EAB" w:rsidRPr="006C6EAB" w:rsidRDefault="006C6EAB" w:rsidP="006C6EAB"/>
    <w:p w14:paraId="29336F96" w14:textId="77777777" w:rsidR="0003403A" w:rsidRPr="0003403A" w:rsidRDefault="0003403A" w:rsidP="0003403A"/>
    <w:p w14:paraId="354CA037" w14:textId="77777777" w:rsidR="000462B9" w:rsidRPr="0003403A" w:rsidRDefault="000462B9" w:rsidP="0003403A">
      <w:pPr>
        <w:pStyle w:val="Titolo1"/>
        <w:rPr>
          <w:rFonts w:asciiTheme="minorHAnsi" w:eastAsia="Arial Unicode MS" w:hAnsiTheme="minorHAnsi"/>
          <w:smallCaps/>
          <w:sz w:val="22"/>
          <w:szCs w:val="22"/>
          <w:u w:val="single"/>
        </w:rPr>
      </w:pPr>
      <w:r w:rsidRPr="003D6601">
        <w:rPr>
          <w:rFonts w:asciiTheme="minorHAnsi" w:hAnsiTheme="minorHAnsi"/>
          <w:sz w:val="22"/>
          <w:szCs w:val="22"/>
        </w:rPr>
        <w:t>Il sottoscritto ______________________________, nato a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 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________________________, </w:t>
      </w:r>
    </w:p>
    <w:p w14:paraId="57AB25D6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5BD763FF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proofErr w:type="gramStart"/>
      <w:r w:rsidRPr="003D6601">
        <w:rPr>
          <w:rFonts w:asciiTheme="minorHAnsi" w:hAnsiTheme="minorHAnsi"/>
          <w:sz w:val="22"/>
          <w:szCs w:val="22"/>
        </w:rPr>
        <w:t>il</w:t>
      </w:r>
      <w:proofErr w:type="gramEnd"/>
      <w:r w:rsidRPr="003D6601">
        <w:rPr>
          <w:rFonts w:asciiTheme="minorHAnsi" w:hAnsiTheme="minorHAnsi"/>
          <w:sz w:val="22"/>
          <w:szCs w:val="22"/>
        </w:rPr>
        <w:t xml:space="preserve"> ____________, residente a  _______________ via ______________________________,</w:t>
      </w:r>
    </w:p>
    <w:p w14:paraId="712424F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</w:p>
    <w:p w14:paraId="12AC320A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_______________________________________________________________,</w:t>
      </w:r>
    </w:p>
    <w:p w14:paraId="73087695" w14:textId="77777777"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14:paraId="26BA20E0" w14:textId="77777777" w:rsidR="000462B9" w:rsidRPr="003D6601" w:rsidRDefault="000462B9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mallCaps/>
          <w:sz w:val="22"/>
        </w:rPr>
      </w:pPr>
      <w:proofErr w:type="gramStart"/>
      <w:r w:rsidRPr="003D6601">
        <w:rPr>
          <w:rFonts w:asciiTheme="minorHAnsi" w:hAnsiTheme="minorHAnsi"/>
          <w:b w:val="0"/>
          <w:sz w:val="22"/>
        </w:rPr>
        <w:t>autorizzato</w:t>
      </w:r>
      <w:proofErr w:type="gramEnd"/>
      <w:r w:rsidRPr="003D6601">
        <w:rPr>
          <w:rFonts w:asciiTheme="minorHAnsi" w:hAnsiTheme="minorHAnsi"/>
          <w:b w:val="0"/>
          <w:sz w:val="22"/>
        </w:rPr>
        <w:t xml:space="preserve"> a rappresentare legalmente il concorrente </w:t>
      </w:r>
    </w:p>
    <w:p w14:paraId="4D8BF6D5" w14:textId="77777777" w:rsidR="000462B9" w:rsidRPr="003D6601" w:rsidRDefault="00C4034D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14:paraId="0D8931D5" w14:textId="26B95AD8" w:rsidR="00B9581F" w:rsidRDefault="00F41291" w:rsidP="000462B9">
      <w:pPr>
        <w:pStyle w:val="Titolo2"/>
        <w:spacing w:line="360" w:lineRule="auto"/>
        <w:ind w:right="-2"/>
        <w:rPr>
          <w:rFonts w:asciiTheme="minorHAnsi" w:hAnsiTheme="minorHAnsi"/>
          <w:b w:val="0"/>
          <w:sz w:val="22"/>
        </w:rPr>
      </w:pPr>
      <w:proofErr w:type="gramStart"/>
      <w:r>
        <w:rPr>
          <w:rFonts w:asciiTheme="minorHAnsi" w:hAnsiTheme="minorHAnsi"/>
          <w:b w:val="0"/>
          <w:sz w:val="22"/>
        </w:rPr>
        <w:t>per</w:t>
      </w:r>
      <w:proofErr w:type="gramEnd"/>
      <w:r>
        <w:rPr>
          <w:rFonts w:asciiTheme="minorHAnsi" w:hAnsiTheme="minorHAnsi"/>
          <w:b w:val="0"/>
          <w:sz w:val="22"/>
        </w:rPr>
        <w:t xml:space="preserve"> il servizio </w:t>
      </w:r>
      <w:r w:rsidR="004D6538">
        <w:rPr>
          <w:rFonts w:asciiTheme="minorHAnsi" w:hAnsiTheme="minorHAnsi"/>
          <w:b w:val="0"/>
          <w:sz w:val="22"/>
        </w:rPr>
        <w:t>in oggetto</w:t>
      </w:r>
    </w:p>
    <w:p w14:paraId="634973CC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proofErr w:type="gramStart"/>
      <w:r>
        <w:rPr>
          <w:rFonts w:asciiTheme="minorHAnsi" w:hAnsiTheme="minorHAnsi"/>
          <w:b/>
          <w:smallCaps/>
          <w:sz w:val="22"/>
          <w:szCs w:val="22"/>
        </w:rPr>
        <w:t>il</w:t>
      </w:r>
      <w:proofErr w:type="gramEnd"/>
      <w:r>
        <w:rPr>
          <w:rFonts w:asciiTheme="minorHAnsi" w:hAnsiTheme="minorHAnsi"/>
          <w:b/>
          <w:smallCaps/>
          <w:sz w:val="22"/>
          <w:szCs w:val="22"/>
        </w:rPr>
        <w:t xml:space="preserve"> ribasso del:</w:t>
      </w:r>
    </w:p>
    <w:p w14:paraId="13EC3486" w14:textId="77777777" w:rsidR="00F41291" w:rsidRDefault="00F41291" w:rsidP="000462B9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14:paraId="67A7C33B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(cifre)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3D6601">
        <w:rPr>
          <w:rFonts w:asciiTheme="minorHAnsi" w:hAnsiTheme="minorHAnsi"/>
          <w:sz w:val="22"/>
          <w:szCs w:val="22"/>
        </w:rPr>
        <w:t>____________%</w:t>
      </w:r>
    </w:p>
    <w:p w14:paraId="29F9A45F" w14:textId="77777777" w:rsidR="000462B9" w:rsidRPr="003D6601" w:rsidRDefault="000462B9" w:rsidP="000462B9">
      <w:pPr>
        <w:ind w:right="709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(lettere)  __________________________________________________________</w:t>
      </w:r>
    </w:p>
    <w:p w14:paraId="6923A69A" w14:textId="77777777" w:rsidR="000462B9" w:rsidRDefault="000462B9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17BB56D6" w14:textId="5BEDD2CC" w:rsidR="004D6538" w:rsidRPr="003D6601" w:rsidRDefault="004D6538" w:rsidP="00F41291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sull’</w:t>
      </w:r>
      <w:proofErr w:type="gramEnd"/>
      <w:r>
        <w:rPr>
          <w:rFonts w:asciiTheme="minorHAnsi" w:hAnsiTheme="minorHAnsi"/>
          <w:sz w:val="22"/>
          <w:szCs w:val="22"/>
        </w:rPr>
        <w:t xml:space="preserve">importo a base d’asta, pari ad €. </w:t>
      </w:r>
      <w:r w:rsidR="000259DA">
        <w:rPr>
          <w:rFonts w:asciiTheme="minorHAnsi" w:hAnsiTheme="minorHAnsi"/>
          <w:sz w:val="22"/>
          <w:szCs w:val="22"/>
        </w:rPr>
        <w:t>6</w:t>
      </w:r>
      <w:r w:rsidR="006C6EAB">
        <w:rPr>
          <w:rFonts w:asciiTheme="minorHAnsi" w:hAnsiTheme="minorHAnsi"/>
          <w:sz w:val="22"/>
          <w:szCs w:val="22"/>
        </w:rPr>
        <w:t>,000,00 ANNUI</w:t>
      </w:r>
      <w:r>
        <w:rPr>
          <w:rFonts w:asciiTheme="minorHAnsi" w:hAnsiTheme="minorHAnsi"/>
          <w:sz w:val="22"/>
          <w:szCs w:val="22"/>
        </w:rPr>
        <w:t>.</w:t>
      </w:r>
    </w:p>
    <w:p w14:paraId="08FF1102" w14:textId="77777777" w:rsidR="004D6538" w:rsidRDefault="004D6538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</w:p>
    <w:p w14:paraId="3C3C3538" w14:textId="77777777" w:rsidR="005C4902" w:rsidRDefault="000462B9" w:rsidP="000462B9">
      <w:pPr>
        <w:pStyle w:val="Rientrocorpodeltesto2"/>
        <w:ind w:firstLine="0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 xml:space="preserve">Tale percentuale </w:t>
      </w:r>
      <w:proofErr w:type="gramStart"/>
      <w:r w:rsidRPr="003D6601">
        <w:rPr>
          <w:rFonts w:asciiTheme="minorHAnsi" w:hAnsiTheme="minorHAnsi"/>
          <w:sz w:val="22"/>
          <w:szCs w:val="22"/>
        </w:rPr>
        <w:t xml:space="preserve">si </w:t>
      </w:r>
      <w:proofErr w:type="gramEnd"/>
      <w:r w:rsidRPr="003D6601">
        <w:rPr>
          <w:rFonts w:asciiTheme="minorHAnsi" w:hAnsiTheme="minorHAnsi"/>
          <w:sz w:val="22"/>
          <w:szCs w:val="22"/>
        </w:rPr>
        <w:t>intende comprensiva e remunerativa di tutti gli oneri aggiuntivi</w:t>
      </w:r>
      <w:r w:rsidR="005C4902">
        <w:rPr>
          <w:rFonts w:asciiTheme="minorHAnsi" w:hAnsiTheme="minorHAnsi"/>
          <w:sz w:val="22"/>
          <w:szCs w:val="22"/>
        </w:rPr>
        <w:t>.</w:t>
      </w:r>
    </w:p>
    <w:p w14:paraId="6CD287B9" w14:textId="77777777" w:rsidR="004D6538" w:rsidRDefault="004D6538" w:rsidP="00F62798">
      <w:pPr>
        <w:pStyle w:val="Titolo3"/>
        <w:rPr>
          <w:rFonts w:asciiTheme="minorHAnsi" w:eastAsia="Times New Roman" w:hAnsiTheme="minorHAnsi"/>
          <w:b w:val="0"/>
          <w:bCs w:val="0"/>
          <w:iCs/>
        </w:rPr>
      </w:pPr>
    </w:p>
    <w:p w14:paraId="196C4350" w14:textId="77777777" w:rsidR="00B9581F" w:rsidRDefault="00B9581F" w:rsidP="00B9581F">
      <w:pPr>
        <w:rPr>
          <w:rFonts w:asciiTheme="minorHAnsi" w:hAnsiTheme="minorHAnsi"/>
          <w:sz w:val="22"/>
          <w:szCs w:val="22"/>
        </w:rPr>
      </w:pPr>
      <w:r w:rsidRPr="00B9581F">
        <w:rPr>
          <w:rFonts w:asciiTheme="minorHAnsi" w:hAnsiTheme="minorHAnsi"/>
          <w:sz w:val="22"/>
          <w:szCs w:val="22"/>
        </w:rPr>
        <w:t>Luogo e data</w:t>
      </w:r>
      <w:r w:rsidR="00976C38">
        <w:rPr>
          <w:rFonts w:asciiTheme="minorHAnsi" w:hAnsiTheme="minorHAnsi"/>
          <w:sz w:val="22"/>
          <w:szCs w:val="22"/>
        </w:rPr>
        <w:t xml:space="preserve"> ____________</w:t>
      </w:r>
    </w:p>
    <w:p w14:paraId="695F26A2" w14:textId="77777777" w:rsidR="00B9581F" w:rsidRPr="00B9581F" w:rsidRDefault="00B9581F" w:rsidP="00B9581F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</w:p>
    <w:p w14:paraId="0259F523" w14:textId="77777777" w:rsidR="000462B9" w:rsidRDefault="000462B9" w:rsidP="000462B9">
      <w:pPr>
        <w:pStyle w:val="Titolo3"/>
        <w:rPr>
          <w:rFonts w:asciiTheme="minorHAnsi" w:hAnsiTheme="minorHAnsi"/>
          <w:b w:val="0"/>
          <w:bCs w:val="0"/>
          <w:smallCaps/>
        </w:rPr>
      </w:pPr>
    </w:p>
    <w:p w14:paraId="501E02DA" w14:textId="77777777"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5B58E" w14:textId="77777777" w:rsidR="00205470" w:rsidRDefault="00205470" w:rsidP="000462B9">
      <w:r>
        <w:separator/>
      </w:r>
    </w:p>
  </w:endnote>
  <w:endnote w:type="continuationSeparator" w:id="0">
    <w:p w14:paraId="2D4FAB37" w14:textId="77777777" w:rsidR="00205470" w:rsidRDefault="00205470" w:rsidP="000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05A1F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3ADE112F" w14:textId="77777777" w:rsidR="009B63F4" w:rsidRDefault="009B63F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316DE" w14:textId="77777777" w:rsidR="009B63F4" w:rsidRDefault="009B63F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54B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6510ACE" w14:textId="77777777" w:rsidR="009B63F4" w:rsidRDefault="009B63F4" w:rsidP="009C6CC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FFE5E" w14:textId="77777777" w:rsidR="00205470" w:rsidRDefault="00205470" w:rsidP="000462B9">
      <w:r>
        <w:separator/>
      </w:r>
    </w:p>
  </w:footnote>
  <w:footnote w:type="continuationSeparator" w:id="0">
    <w:p w14:paraId="14FD4E6F" w14:textId="77777777" w:rsidR="00205470" w:rsidRDefault="00205470" w:rsidP="000462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C7A5B" w14:textId="77777777" w:rsidR="009B63F4" w:rsidRDefault="009B63F4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B2ECB27" w14:textId="77777777" w:rsidR="009B63F4" w:rsidRDefault="009B63F4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E1EED" w14:textId="77777777" w:rsidR="009B63F4" w:rsidRDefault="009B63F4">
    <w:pPr>
      <w:jc w:val="both"/>
    </w:pPr>
  </w:p>
  <w:p w14:paraId="0A654BF5" w14:textId="77777777" w:rsidR="009B63F4" w:rsidRDefault="009B63F4">
    <w:pPr>
      <w:pStyle w:val="Intestazione"/>
      <w:jc w:val="both"/>
    </w:pPr>
  </w:p>
  <w:p w14:paraId="6B1FB205" w14:textId="77777777" w:rsidR="009B63F4" w:rsidRDefault="009B63F4">
    <w:pPr>
      <w:jc w:val="both"/>
      <w:rPr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18230" wp14:editId="14DC50AB">
              <wp:simplePos x="0" y="0"/>
              <wp:positionH relativeFrom="column">
                <wp:posOffset>2018665</wp:posOffset>
              </wp:positionH>
              <wp:positionV relativeFrom="paragraph">
                <wp:posOffset>6350</wp:posOffset>
              </wp:positionV>
              <wp:extent cx="3583305" cy="822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30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F72CE" w14:textId="77777777" w:rsidR="009B63F4" w:rsidRDefault="009B63F4">
                          <w:pPr>
                            <w:rPr>
                              <w:rFonts w:eastAsia="Arial Unicode MS"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8.95pt;margin-top:.5pt;width:282.15pt;height: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" stroked="f" strokecolor="blue">
              <v:textbox>
                <w:txbxContent>
                  <w:p w14:paraId="630F72CE" w14:textId="77777777" w:rsidR="009B63F4" w:rsidRDefault="009B63F4">
                    <w:pPr>
                      <w:rPr>
                        <w:rFonts w:eastAsia="Arial Unicode MS"/>
                        <w:lang w:eastAsia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FD569D" w14:textId="77777777" w:rsidR="009B63F4" w:rsidRDefault="009B63F4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3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9"/>
  </w:num>
  <w:num w:numId="5">
    <w:abstractNumId w:val="37"/>
  </w:num>
  <w:num w:numId="6">
    <w:abstractNumId w:val="35"/>
  </w:num>
  <w:num w:numId="7">
    <w:abstractNumId w:val="7"/>
  </w:num>
  <w:num w:numId="8">
    <w:abstractNumId w:val="36"/>
  </w:num>
  <w:num w:numId="9">
    <w:abstractNumId w:val="21"/>
  </w:num>
  <w:num w:numId="10">
    <w:abstractNumId w:val="6"/>
  </w:num>
  <w:num w:numId="11">
    <w:abstractNumId w:val="11"/>
  </w:num>
  <w:num w:numId="12">
    <w:abstractNumId w:val="13"/>
  </w:num>
  <w:num w:numId="13">
    <w:abstractNumId w:val="15"/>
  </w:num>
  <w:num w:numId="14">
    <w:abstractNumId w:val="26"/>
  </w:num>
  <w:num w:numId="15">
    <w:abstractNumId w:val="8"/>
  </w:num>
  <w:num w:numId="16">
    <w:abstractNumId w:val="17"/>
  </w:num>
  <w:num w:numId="17">
    <w:abstractNumId w:val="14"/>
  </w:num>
  <w:num w:numId="18">
    <w:abstractNumId w:val="27"/>
  </w:num>
  <w:num w:numId="19">
    <w:abstractNumId w:val="20"/>
  </w:num>
  <w:num w:numId="20">
    <w:abstractNumId w:val="34"/>
  </w:num>
  <w:num w:numId="21">
    <w:abstractNumId w:val="12"/>
  </w:num>
  <w:num w:numId="22">
    <w:abstractNumId w:val="28"/>
  </w:num>
  <w:num w:numId="23">
    <w:abstractNumId w:val="33"/>
  </w:num>
  <w:num w:numId="24">
    <w:abstractNumId w:val="2"/>
  </w:num>
  <w:num w:numId="25">
    <w:abstractNumId w:val="16"/>
  </w:num>
  <w:num w:numId="26">
    <w:abstractNumId w:val="3"/>
  </w:num>
  <w:num w:numId="27">
    <w:abstractNumId w:val="4"/>
  </w:num>
  <w:num w:numId="28">
    <w:abstractNumId w:val="22"/>
  </w:num>
  <w:num w:numId="29">
    <w:abstractNumId w:val="18"/>
  </w:num>
  <w:num w:numId="30">
    <w:abstractNumId w:val="0"/>
  </w:num>
  <w:num w:numId="31">
    <w:abstractNumId w:val="25"/>
  </w:num>
  <w:num w:numId="32">
    <w:abstractNumId w:val="10"/>
  </w:num>
  <w:num w:numId="33">
    <w:abstractNumId w:val="24"/>
  </w:num>
  <w:num w:numId="34">
    <w:abstractNumId w:val="23"/>
  </w:num>
  <w:num w:numId="35">
    <w:abstractNumId w:val="31"/>
  </w:num>
  <w:num w:numId="36">
    <w:abstractNumId w:val="3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B9"/>
    <w:rsid w:val="000259DA"/>
    <w:rsid w:val="000320C6"/>
    <w:rsid w:val="0003403A"/>
    <w:rsid w:val="000462B9"/>
    <w:rsid w:val="000A771F"/>
    <w:rsid w:val="000D2F2D"/>
    <w:rsid w:val="000E7AF3"/>
    <w:rsid w:val="0014022A"/>
    <w:rsid w:val="00146EEC"/>
    <w:rsid w:val="00205470"/>
    <w:rsid w:val="00244CE6"/>
    <w:rsid w:val="0025044B"/>
    <w:rsid w:val="00250D30"/>
    <w:rsid w:val="002A238C"/>
    <w:rsid w:val="00304595"/>
    <w:rsid w:val="00363F62"/>
    <w:rsid w:val="00402A67"/>
    <w:rsid w:val="00403E25"/>
    <w:rsid w:val="004A069E"/>
    <w:rsid w:val="004C54B4"/>
    <w:rsid w:val="004D6538"/>
    <w:rsid w:val="00540216"/>
    <w:rsid w:val="005C4902"/>
    <w:rsid w:val="005D646A"/>
    <w:rsid w:val="006014FB"/>
    <w:rsid w:val="006422AE"/>
    <w:rsid w:val="006C62C0"/>
    <w:rsid w:val="006C6EAB"/>
    <w:rsid w:val="006D7737"/>
    <w:rsid w:val="006E3B36"/>
    <w:rsid w:val="00746DB4"/>
    <w:rsid w:val="007A5257"/>
    <w:rsid w:val="007B59CD"/>
    <w:rsid w:val="007B5E3F"/>
    <w:rsid w:val="007D617C"/>
    <w:rsid w:val="00835B33"/>
    <w:rsid w:val="0089743A"/>
    <w:rsid w:val="008B67EB"/>
    <w:rsid w:val="008E72AC"/>
    <w:rsid w:val="009631E2"/>
    <w:rsid w:val="009704F5"/>
    <w:rsid w:val="0097394B"/>
    <w:rsid w:val="00976C38"/>
    <w:rsid w:val="009B63F4"/>
    <w:rsid w:val="009C6CC1"/>
    <w:rsid w:val="009E60F7"/>
    <w:rsid w:val="00A02D17"/>
    <w:rsid w:val="00A90D4C"/>
    <w:rsid w:val="00AB1309"/>
    <w:rsid w:val="00AB3F30"/>
    <w:rsid w:val="00AD4305"/>
    <w:rsid w:val="00AE3FA5"/>
    <w:rsid w:val="00AE5CDD"/>
    <w:rsid w:val="00B20AB0"/>
    <w:rsid w:val="00B217BB"/>
    <w:rsid w:val="00B869C5"/>
    <w:rsid w:val="00B9581F"/>
    <w:rsid w:val="00B95FA9"/>
    <w:rsid w:val="00C401FA"/>
    <w:rsid w:val="00C4034D"/>
    <w:rsid w:val="00C71822"/>
    <w:rsid w:val="00CD3F2D"/>
    <w:rsid w:val="00D20F05"/>
    <w:rsid w:val="00E06C21"/>
    <w:rsid w:val="00E60E0B"/>
    <w:rsid w:val="00E6365E"/>
    <w:rsid w:val="00ED384C"/>
    <w:rsid w:val="00F2523E"/>
    <w:rsid w:val="00F41291"/>
    <w:rsid w:val="00F6279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21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attere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attere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attere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attere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attere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attere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attere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attere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attere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attere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attere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attere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attere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attere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attere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0462B9"/>
    <w:rPr>
      <w:color w:val="800080"/>
      <w:u w:val="single"/>
    </w:rPr>
  </w:style>
  <w:style w:type="paragraph" w:styleId="Bloccoditest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attere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attere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0462B9"/>
  </w:style>
  <w:style w:type="character" w:styleId="Enfasicorsivo">
    <w:name w:val="Emphasis"/>
    <w:basedOn w:val="Carattere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attere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attere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TRE QUAR</cp:lastModifiedBy>
  <cp:revision>4</cp:revision>
  <dcterms:created xsi:type="dcterms:W3CDTF">2018-04-10T21:03:00Z</dcterms:created>
  <dcterms:modified xsi:type="dcterms:W3CDTF">2018-04-17T17:49:00Z</dcterms:modified>
</cp:coreProperties>
</file>