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E0" w:rsidRDefault="00AB79DE">
      <w:pPr>
        <w:jc w:val="center"/>
        <w:rPr>
          <w:rFonts w:ascii="Calibri" w:hAnsi="Calibri" w:cs="Calibri"/>
          <w:b/>
        </w:rPr>
      </w:pPr>
      <w:r>
        <w:rPr>
          <w:rFonts w:cs="Calibri"/>
          <w:b/>
        </w:rPr>
        <w:t>"M</w:t>
      </w:r>
      <w:bookmarkStart w:id="0" w:name="_GoBack"/>
      <w:bookmarkEnd w:id="0"/>
      <w:r>
        <w:rPr>
          <w:rFonts w:cs="Calibri"/>
          <w:b/>
        </w:rPr>
        <w:t>ODULO OFFERTA ECONOMICA”</w:t>
      </w:r>
    </w:p>
    <w:tbl>
      <w:tblPr>
        <w:tblStyle w:val="Grigliatabella"/>
        <w:tblW w:w="9747" w:type="dxa"/>
        <w:tblLook w:val="04A0" w:firstRow="1" w:lastRow="0" w:firstColumn="1" w:lastColumn="0" w:noHBand="0" w:noVBand="1"/>
      </w:tblPr>
      <w:tblGrid>
        <w:gridCol w:w="7479"/>
        <w:gridCol w:w="2268"/>
      </w:tblGrid>
      <w:tr w:rsidR="00097EE0">
        <w:tc>
          <w:tcPr>
            <w:tcW w:w="7478" w:type="dxa"/>
            <w:tcBorders>
              <w:top w:val="nil"/>
              <w:left w:val="nil"/>
              <w:bottom w:val="nil"/>
              <w:right w:val="nil"/>
            </w:tcBorders>
            <w:shd w:val="clear" w:color="auto" w:fill="auto"/>
          </w:tcPr>
          <w:p w:rsidR="00097EE0" w:rsidRDefault="00AB79DE">
            <w:pPr>
              <w:pStyle w:val="NormaleWeb"/>
              <w:numPr>
                <w:ilvl w:val="0"/>
                <w:numId w:val="3"/>
              </w:numPr>
              <w:spacing w:after="0"/>
              <w:ind w:left="142" w:hanging="142"/>
              <w:jc w:val="both"/>
              <w:rPr>
                <w:b/>
              </w:rPr>
            </w:pPr>
            <w:proofErr w:type="gramStart"/>
            <w:r>
              <w:rPr>
                <w:b/>
              </w:rPr>
              <w:t>servizio</w:t>
            </w:r>
            <w:proofErr w:type="gramEnd"/>
            <w:r>
              <w:rPr>
                <w:b/>
              </w:rPr>
              <w:t xml:space="preserve"> di vigilanza da svolgersi esclusivamente con guardie particolari giurate (certificate ai sensi del D.M.154 del 15.09.2009) nell’ambito portuale di Napoli presso il villaggio degli Atleti durante lo svolgimento della </w:t>
            </w:r>
            <w:r>
              <w:rPr>
                <w:b/>
              </w:rPr>
              <w:t>Universiade 2019</w:t>
            </w:r>
          </w:p>
        </w:tc>
        <w:tc>
          <w:tcPr>
            <w:tcW w:w="2268" w:type="dxa"/>
            <w:tcBorders>
              <w:top w:val="nil"/>
              <w:left w:val="nil"/>
              <w:right w:val="nil"/>
            </w:tcBorders>
            <w:shd w:val="clear" w:color="auto" w:fill="auto"/>
            <w:vAlign w:val="bottom"/>
          </w:tcPr>
          <w:p w:rsidR="00097EE0" w:rsidRDefault="00AB79DE">
            <w:pPr>
              <w:spacing w:before="60" w:after="0" w:line="240" w:lineRule="auto"/>
              <w:jc w:val="right"/>
              <w:rPr>
                <w:rFonts w:ascii="Times New Roman" w:hAnsi="Times New Roman" w:cs="Times New Roman"/>
                <w:i/>
                <w:sz w:val="24"/>
                <w:szCs w:val="24"/>
              </w:rPr>
            </w:pPr>
            <w:r>
              <w:rPr>
                <w:rFonts w:ascii="Times New Roman" w:hAnsi="Times New Roman" w:cs="Times New Roman"/>
                <w:i/>
                <w:sz w:val="24"/>
                <w:szCs w:val="24"/>
              </w:rPr>
              <w:t>€ 157.300,00</w:t>
            </w:r>
          </w:p>
        </w:tc>
      </w:tr>
      <w:tr w:rsidR="00097EE0">
        <w:tc>
          <w:tcPr>
            <w:tcW w:w="7478" w:type="dxa"/>
            <w:tcBorders>
              <w:top w:val="nil"/>
              <w:left w:val="nil"/>
              <w:bottom w:val="nil"/>
              <w:right w:val="nil"/>
            </w:tcBorders>
            <w:shd w:val="clear" w:color="auto" w:fill="auto"/>
          </w:tcPr>
          <w:p w:rsidR="00097EE0" w:rsidRDefault="00AB79DE">
            <w:pPr>
              <w:pStyle w:val="NormaleWeb"/>
              <w:spacing w:after="0"/>
              <w:jc w:val="right"/>
              <w:rPr>
                <w:b/>
              </w:rPr>
            </w:pPr>
            <w:r>
              <w:rPr>
                <w:b/>
              </w:rPr>
              <w:t>TOTALE IMPORTO A BASE D’ASTA</w:t>
            </w:r>
          </w:p>
        </w:tc>
        <w:tc>
          <w:tcPr>
            <w:tcW w:w="2268" w:type="dxa"/>
            <w:tcBorders>
              <w:left w:val="nil"/>
              <w:bottom w:val="nil"/>
              <w:right w:val="nil"/>
            </w:tcBorders>
            <w:shd w:val="clear" w:color="auto" w:fill="auto"/>
          </w:tcPr>
          <w:p w:rsidR="00097EE0" w:rsidRDefault="00AB79DE">
            <w:pPr>
              <w:pStyle w:val="NormaleWeb"/>
              <w:spacing w:after="0"/>
              <w:jc w:val="right"/>
              <w:rPr>
                <w:b/>
              </w:rPr>
            </w:pPr>
            <w:r>
              <w:rPr>
                <w:b/>
              </w:rPr>
              <w:t>€ 157.300,00</w:t>
            </w:r>
          </w:p>
        </w:tc>
      </w:tr>
    </w:tbl>
    <w:p w:rsidR="00097EE0" w:rsidRDefault="00097EE0">
      <w:pPr>
        <w:pStyle w:val="Rientrocorpodeltesto2"/>
        <w:widowControl w:val="0"/>
        <w:tabs>
          <w:tab w:val="left" w:pos="426"/>
        </w:tabs>
        <w:rPr>
          <w:rFonts w:ascii="Calibri" w:hAnsi="Calibri"/>
          <w:sz w:val="22"/>
          <w:szCs w:val="22"/>
        </w:rPr>
      </w:pPr>
    </w:p>
    <w:p w:rsidR="00097EE0" w:rsidRDefault="00AB79DE">
      <w:pPr>
        <w:ind w:right="-1"/>
        <w:rPr>
          <w:rFonts w:ascii="Calibri" w:hAnsi="Calibri" w:cs="Calibri"/>
          <w:b/>
        </w:rPr>
      </w:pPr>
      <w:r>
        <w:rPr>
          <w:rFonts w:cs="Calibri"/>
          <w:b/>
        </w:rPr>
        <w:t>Il sottoscritto………………………………………………………………………………… nato a ………………………………………….</w:t>
      </w:r>
    </w:p>
    <w:p w:rsidR="00097EE0" w:rsidRDefault="00097EE0">
      <w:pPr>
        <w:ind w:right="-1"/>
        <w:rPr>
          <w:rFonts w:ascii="Calibri" w:hAnsi="Calibri" w:cs="Calibri"/>
          <w:b/>
        </w:rPr>
      </w:pPr>
    </w:p>
    <w:p w:rsidR="00097EE0" w:rsidRDefault="00AB79DE">
      <w:pPr>
        <w:ind w:right="-1"/>
        <w:rPr>
          <w:rFonts w:ascii="Calibri" w:hAnsi="Calibri" w:cs="Calibri"/>
          <w:b/>
        </w:rPr>
      </w:pPr>
      <w:r>
        <w:rPr>
          <w:rFonts w:cs="Calibri"/>
          <w:b/>
        </w:rPr>
        <w:t>……………………… il ……………………e residente a ………………………………………………………………………………………</w:t>
      </w:r>
    </w:p>
    <w:p w:rsidR="00097EE0" w:rsidRDefault="00097EE0">
      <w:pPr>
        <w:ind w:right="-1"/>
        <w:rPr>
          <w:rFonts w:ascii="Calibri" w:hAnsi="Calibri" w:cs="Calibri"/>
          <w:b/>
        </w:rPr>
      </w:pPr>
    </w:p>
    <w:p w:rsidR="00097EE0" w:rsidRDefault="00AB79DE">
      <w:pPr>
        <w:ind w:right="-1"/>
        <w:rPr>
          <w:rFonts w:ascii="Calibri" w:hAnsi="Calibri" w:cs="Calibri"/>
          <w:b/>
        </w:rPr>
      </w:pPr>
      <w:proofErr w:type="gramStart"/>
      <w:r>
        <w:rPr>
          <w:rFonts w:cs="Calibri"/>
          <w:b/>
        </w:rPr>
        <w:t>via</w:t>
      </w:r>
      <w:proofErr w:type="gramEnd"/>
      <w:r>
        <w:rPr>
          <w:rFonts w:cs="Calibri"/>
          <w:b/>
        </w:rPr>
        <w:t xml:space="preserve"> </w:t>
      </w:r>
      <w:r>
        <w:rPr>
          <w:rFonts w:cs="Calibri"/>
          <w:b/>
        </w:rPr>
        <w:t>……………………………………………………………………………………………………………………………………………………..</w:t>
      </w:r>
    </w:p>
    <w:p w:rsidR="00097EE0" w:rsidRDefault="00097EE0">
      <w:pPr>
        <w:ind w:right="-1"/>
        <w:rPr>
          <w:rFonts w:ascii="Calibri" w:hAnsi="Calibri" w:cs="Calibri"/>
          <w:b/>
        </w:rPr>
      </w:pPr>
    </w:p>
    <w:p w:rsidR="00097EE0" w:rsidRDefault="00AB79DE">
      <w:pPr>
        <w:tabs>
          <w:tab w:val="left" w:leader="underscore" w:pos="9356"/>
        </w:tabs>
        <w:jc w:val="both"/>
        <w:rPr>
          <w:rFonts w:ascii="Calibri" w:hAnsi="Calibri" w:cs="Calibri"/>
        </w:rPr>
      </w:pPr>
      <w:proofErr w:type="gramStart"/>
      <w:r>
        <w:rPr>
          <w:rFonts w:cs="Calibri"/>
        </w:rPr>
        <w:t>nella</w:t>
      </w:r>
      <w:proofErr w:type="gramEnd"/>
      <w:r>
        <w:rPr>
          <w:rFonts w:cs="Calibri"/>
        </w:rPr>
        <w:t xml:space="preserve"> sua qualità di  </w:t>
      </w:r>
      <w:r>
        <w:rPr>
          <w:rFonts w:cs="Calibri"/>
        </w:rPr>
        <w:tab/>
      </w:r>
    </w:p>
    <w:p w:rsidR="00097EE0" w:rsidRDefault="00097EE0">
      <w:pPr>
        <w:jc w:val="both"/>
        <w:rPr>
          <w:rFonts w:ascii="Calibri" w:hAnsi="Calibri" w:cs="Calibri"/>
        </w:rPr>
      </w:pPr>
    </w:p>
    <w:p w:rsidR="00097EE0" w:rsidRDefault="00AB79DE">
      <w:pPr>
        <w:tabs>
          <w:tab w:val="left" w:leader="underscore" w:pos="9356"/>
        </w:tabs>
        <w:jc w:val="both"/>
        <w:rPr>
          <w:rFonts w:ascii="Calibri" w:hAnsi="Calibri" w:cs="Calibri"/>
        </w:rPr>
      </w:pPr>
      <w:proofErr w:type="gramStart"/>
      <w:r>
        <w:rPr>
          <w:rFonts w:cs="Calibri"/>
        </w:rPr>
        <w:t>autorizzato</w:t>
      </w:r>
      <w:proofErr w:type="gramEnd"/>
      <w:r>
        <w:rPr>
          <w:rFonts w:cs="Calibri"/>
        </w:rPr>
        <w:t xml:space="preserve"> a rappresentante legalmente il concorrente </w:t>
      </w:r>
      <w:r>
        <w:rPr>
          <w:rFonts w:ascii="Symbol" w:eastAsia="Symbol" w:hAnsi="Symbol" w:cs="Symbol"/>
        </w:rPr>
        <w:t></w:t>
      </w:r>
      <w:r>
        <w:rPr>
          <w:rFonts w:cs="Calibri"/>
        </w:rPr>
        <w:t>indicare IMPRESA/A.T.I. (costituenda o costituita)/CONSORZIO</w:t>
      </w:r>
      <w:r>
        <w:rPr>
          <w:rFonts w:ascii="Symbol" w:eastAsia="Symbol" w:hAnsi="Symbol" w:cs="Symbol"/>
        </w:rPr>
        <w:t></w:t>
      </w:r>
    </w:p>
    <w:p w:rsidR="00097EE0" w:rsidRDefault="00097EE0">
      <w:pPr>
        <w:jc w:val="both"/>
        <w:rPr>
          <w:rFonts w:ascii="Calibri" w:hAnsi="Calibri" w:cs="Calibri"/>
        </w:rPr>
      </w:pPr>
    </w:p>
    <w:p w:rsidR="00097EE0" w:rsidRDefault="00AB79DE">
      <w:pPr>
        <w:tabs>
          <w:tab w:val="left" w:leader="underscore" w:pos="9356"/>
        </w:tabs>
        <w:jc w:val="both"/>
        <w:rPr>
          <w:rFonts w:ascii="Calibri" w:hAnsi="Calibri" w:cs="Calibri"/>
        </w:rPr>
      </w:pPr>
      <w:r>
        <w:rPr>
          <w:rFonts w:cs="Calibri"/>
        </w:rPr>
        <w:tab/>
      </w:r>
    </w:p>
    <w:p w:rsidR="00097EE0" w:rsidRDefault="00AB79DE">
      <w:pPr>
        <w:tabs>
          <w:tab w:val="left" w:leader="underscore" w:pos="9356"/>
        </w:tabs>
        <w:jc w:val="both"/>
        <w:rPr>
          <w:rFonts w:ascii="Calibri" w:hAnsi="Calibri" w:cs="Calibri"/>
        </w:rPr>
      </w:pPr>
      <w:r>
        <w:rPr>
          <w:rFonts w:cs="Calibri"/>
          <w:b/>
        </w:rPr>
        <w:t xml:space="preserve">Consapevole che </w:t>
      </w:r>
      <w:r>
        <w:rPr>
          <w:rFonts w:cs="Calibri"/>
        </w:rPr>
        <w:t>il prezzo complessivo offerto, dev</w:t>
      </w:r>
      <w:r>
        <w:rPr>
          <w:rFonts w:cs="Calibri"/>
        </w:rPr>
        <w:t xml:space="preserve">e essere determinato mediante </w:t>
      </w:r>
      <w:r>
        <w:t>ribasso sulle singole voci di prezzo che concorrono a formare l’importo del servizio posto a base di gara al netto degli oneri per l’attuazione dei piani della sicurezza</w:t>
      </w:r>
    </w:p>
    <w:p w:rsidR="00097EE0" w:rsidRDefault="00AB79DE">
      <w:pPr>
        <w:ind w:right="-1"/>
        <w:jc w:val="center"/>
        <w:rPr>
          <w:rFonts w:ascii="Calibri" w:hAnsi="Calibri" w:cs="Calibri"/>
          <w:b/>
          <w:bCs/>
        </w:rPr>
      </w:pPr>
      <w:r>
        <w:rPr>
          <w:rFonts w:cs="Calibri"/>
          <w:b/>
          <w:bCs/>
        </w:rPr>
        <w:t>OFFRE</w:t>
      </w:r>
    </w:p>
    <w:p w:rsidR="00097EE0" w:rsidRDefault="00AB79DE">
      <w:pPr>
        <w:pStyle w:val="Paragrafoelenco"/>
        <w:widowControl w:val="0"/>
        <w:numPr>
          <w:ilvl w:val="0"/>
          <w:numId w:val="2"/>
        </w:numPr>
        <w:spacing w:before="120" w:afterAutospacing="1" w:line="276" w:lineRule="auto"/>
        <w:ind w:left="284" w:hanging="284"/>
        <w:jc w:val="both"/>
        <w:rPr>
          <w:rFonts w:ascii="Calibri" w:hAnsi="Calibri" w:cs="Calibri"/>
          <w:b/>
          <w:bCs/>
        </w:rPr>
      </w:pPr>
      <w:proofErr w:type="gramStart"/>
      <w:r>
        <w:rPr>
          <w:rFonts w:cs="Calibri"/>
          <w:b/>
          <w:bCs/>
        </w:rPr>
        <w:t>sull’importo</w:t>
      </w:r>
      <w:proofErr w:type="gramEnd"/>
      <w:r>
        <w:rPr>
          <w:rFonts w:cs="Calibri"/>
          <w:b/>
          <w:bCs/>
        </w:rPr>
        <w:t xml:space="preserve"> a base d’asta di </w:t>
      </w:r>
      <w:r>
        <w:rPr>
          <w:b/>
          <w:bCs/>
        </w:rPr>
        <w:t>€.26,00</w:t>
      </w:r>
      <w:r>
        <w:t xml:space="preserve"> </w:t>
      </w:r>
      <w:r>
        <w:rPr>
          <w:b/>
        </w:rPr>
        <w:t xml:space="preserve">unità/ora per il servizio di vigilanza il seguente </w:t>
      </w:r>
      <w:r>
        <w:rPr>
          <w:rFonts w:cs="Calibri"/>
          <w:b/>
          <w:bCs/>
        </w:rPr>
        <w:t>ribasso percentuale, non oltre 3 cifre decimali: _________% (</w:t>
      </w:r>
      <w:proofErr w:type="spellStart"/>
      <w:r>
        <w:rPr>
          <w:rFonts w:cs="Calibri"/>
          <w:b/>
          <w:bCs/>
        </w:rPr>
        <w:t>diconsi</w:t>
      </w:r>
      <w:proofErr w:type="spellEnd"/>
      <w:r>
        <w:rPr>
          <w:rFonts w:cs="Calibri"/>
          <w:b/>
          <w:bCs/>
        </w:rPr>
        <w:t xml:space="preserve">  _________________________________ )</w:t>
      </w:r>
    </w:p>
    <w:p w:rsidR="00097EE0" w:rsidRDefault="00AB79DE">
      <w:pPr>
        <w:spacing w:afterAutospacing="1"/>
        <w:jc w:val="both"/>
        <w:rPr>
          <w:rFonts w:ascii="Calibri" w:hAnsi="Calibri" w:cs="Calibri"/>
        </w:rPr>
      </w:pPr>
      <w:proofErr w:type="gramStart"/>
      <w:r>
        <w:rPr>
          <w:rFonts w:cs="Calibri"/>
          <w:b/>
          <w:bCs/>
          <w:sz w:val="24"/>
        </w:rPr>
        <w:t>inoltre</w:t>
      </w:r>
      <w:proofErr w:type="gramEnd"/>
      <w:r>
        <w:rPr>
          <w:rFonts w:cs="Calibri"/>
          <w:b/>
          <w:bCs/>
          <w:sz w:val="24"/>
        </w:rPr>
        <w:t>,</w:t>
      </w:r>
    </w:p>
    <w:p w:rsidR="00097EE0" w:rsidRDefault="00AB79DE">
      <w:pPr>
        <w:ind w:right="-1"/>
        <w:jc w:val="center"/>
        <w:rPr>
          <w:rFonts w:ascii="Calibri" w:hAnsi="Calibri" w:cs="Calibri"/>
          <w:b/>
          <w:bCs/>
        </w:rPr>
      </w:pPr>
      <w:r>
        <w:rPr>
          <w:rFonts w:cs="Calibri"/>
          <w:b/>
          <w:bCs/>
        </w:rPr>
        <w:t>DICHIARA</w:t>
      </w:r>
    </w:p>
    <w:p w:rsidR="00097EE0" w:rsidRDefault="00097EE0">
      <w:pPr>
        <w:ind w:right="-1"/>
        <w:jc w:val="center"/>
        <w:rPr>
          <w:rFonts w:ascii="Calibri" w:hAnsi="Calibri" w:cs="Calibri"/>
          <w:b/>
          <w:bCs/>
        </w:rPr>
      </w:pPr>
    </w:p>
    <w:p w:rsidR="00097EE0" w:rsidRDefault="00AB79DE">
      <w:pPr>
        <w:pStyle w:val="NormaleWeb"/>
        <w:numPr>
          <w:ilvl w:val="0"/>
          <w:numId w:val="4"/>
        </w:numPr>
        <w:spacing w:after="0" w:line="480" w:lineRule="auto"/>
        <w:ind w:left="284" w:hanging="284"/>
        <w:jc w:val="both"/>
        <w:rPr>
          <w:rFonts w:asciiTheme="minorHAnsi" w:hAnsiTheme="minorHAnsi"/>
          <w:szCs w:val="22"/>
        </w:rPr>
      </w:pPr>
      <w:proofErr w:type="gramStart"/>
      <w:r>
        <w:rPr>
          <w:rFonts w:ascii="Calibri" w:hAnsi="Calibri" w:cs="Calibri"/>
          <w:szCs w:val="22"/>
        </w:rPr>
        <w:t>di</w:t>
      </w:r>
      <w:proofErr w:type="gramEnd"/>
      <w:r>
        <w:rPr>
          <w:rFonts w:ascii="Calibri" w:hAnsi="Calibri" w:cs="Calibri"/>
          <w:szCs w:val="22"/>
        </w:rPr>
        <w:t xml:space="preserve"> ritenere congruo l’importo di </w:t>
      </w:r>
      <w:r>
        <w:rPr>
          <w:rFonts w:asciiTheme="minorHAnsi" w:hAnsiTheme="minorHAnsi"/>
          <w:szCs w:val="22"/>
        </w:rPr>
        <w:t>€</w:t>
      </w:r>
      <w:r>
        <w:rPr>
          <w:rFonts w:ascii="Calibri" w:hAnsi="Calibri" w:cs="Calibri"/>
          <w:szCs w:val="22"/>
        </w:rPr>
        <w:t xml:space="preserve"> 0</w:t>
      </w:r>
      <w:r>
        <w:rPr>
          <w:rFonts w:asciiTheme="minorHAnsi" w:hAnsiTheme="minorHAnsi"/>
          <w:szCs w:val="22"/>
        </w:rPr>
        <w:t xml:space="preserve">,00 </w:t>
      </w:r>
      <w:r>
        <w:rPr>
          <w:rFonts w:ascii="Calibri" w:hAnsi="Calibri" w:cs="Calibri"/>
          <w:szCs w:val="22"/>
        </w:rPr>
        <w:t xml:space="preserve">quali costi per la sicurezza </w:t>
      </w:r>
      <w:r>
        <w:rPr>
          <w:rFonts w:ascii="Calibri" w:hAnsi="Calibri" w:cs="Calibri"/>
          <w:bCs/>
          <w:szCs w:val="22"/>
        </w:rPr>
        <w:t xml:space="preserve">non </w:t>
      </w:r>
      <w:r>
        <w:rPr>
          <w:rFonts w:ascii="Calibri" w:hAnsi="Calibri" w:cs="Calibri"/>
          <w:bCs/>
          <w:szCs w:val="22"/>
        </w:rPr>
        <w:t>soggetti a ribasso d’asta.</w:t>
      </w:r>
    </w:p>
    <w:p w:rsidR="00097EE0" w:rsidRDefault="00097EE0">
      <w:pPr>
        <w:pStyle w:val="NormaleWeb"/>
        <w:spacing w:after="0" w:line="480" w:lineRule="auto"/>
        <w:ind w:left="284"/>
        <w:jc w:val="both"/>
        <w:rPr>
          <w:rFonts w:asciiTheme="minorHAnsi" w:hAnsiTheme="minorHAnsi"/>
          <w:szCs w:val="22"/>
        </w:rPr>
      </w:pPr>
    </w:p>
    <w:p w:rsidR="00097EE0" w:rsidRDefault="00AB79DE">
      <w:pPr>
        <w:pStyle w:val="NormaleWeb"/>
        <w:numPr>
          <w:ilvl w:val="0"/>
          <w:numId w:val="4"/>
        </w:numPr>
        <w:spacing w:after="0" w:line="480" w:lineRule="auto"/>
        <w:ind w:left="284" w:hanging="284"/>
        <w:jc w:val="both"/>
        <w:rPr>
          <w:rFonts w:asciiTheme="minorHAnsi" w:hAnsiTheme="minorHAnsi"/>
          <w:szCs w:val="22"/>
        </w:rPr>
      </w:pPr>
      <w:proofErr w:type="gramStart"/>
      <w:r>
        <w:rPr>
          <w:rFonts w:ascii="Calibri" w:hAnsi="Calibri" w:cs="Calibri"/>
          <w:szCs w:val="22"/>
        </w:rPr>
        <w:lastRenderedPageBreak/>
        <w:t>ai</w:t>
      </w:r>
      <w:proofErr w:type="gramEnd"/>
      <w:r>
        <w:rPr>
          <w:rFonts w:ascii="Calibri" w:hAnsi="Calibri" w:cs="Calibri"/>
          <w:szCs w:val="22"/>
        </w:rPr>
        <w:t xml:space="preserve"> sensi art. 95 comma 10 D.lgs. 50/2016:</w:t>
      </w:r>
    </w:p>
    <w:p w:rsidR="00097EE0" w:rsidRDefault="00AB79DE">
      <w:pPr>
        <w:pStyle w:val="NormaleWeb"/>
        <w:numPr>
          <w:ilvl w:val="0"/>
          <w:numId w:val="1"/>
        </w:numPr>
        <w:spacing w:after="0" w:line="480" w:lineRule="auto"/>
        <w:ind w:hanging="218"/>
        <w:jc w:val="both"/>
        <w:rPr>
          <w:rFonts w:ascii="Calibri" w:hAnsi="Calibri" w:cs="Calibri"/>
          <w:szCs w:val="22"/>
        </w:rPr>
      </w:pPr>
      <w:proofErr w:type="gramStart"/>
      <w:r>
        <w:rPr>
          <w:rFonts w:ascii="Calibri" w:hAnsi="Calibri" w:cs="Calibri"/>
          <w:szCs w:val="22"/>
        </w:rPr>
        <w:t>che</w:t>
      </w:r>
      <w:proofErr w:type="gramEnd"/>
      <w:r>
        <w:rPr>
          <w:rFonts w:ascii="Calibri" w:hAnsi="Calibri" w:cs="Calibri"/>
          <w:szCs w:val="22"/>
        </w:rPr>
        <w:t xml:space="preserve"> i propri costi per la sicurezza aziendali concernenti l’adempimento delle disposizioni in materia di salute e sicurezza sui luoghi di lavoro ammontano ad € ………………………………………….. (</w:t>
      </w:r>
      <w:proofErr w:type="spellStart"/>
      <w:proofErr w:type="gramStart"/>
      <w:r>
        <w:rPr>
          <w:rFonts w:ascii="Calibri" w:hAnsi="Calibri" w:cs="Calibri"/>
          <w:szCs w:val="22"/>
        </w:rPr>
        <w:t>dicons</w:t>
      </w:r>
      <w:r>
        <w:rPr>
          <w:rFonts w:ascii="Calibri" w:hAnsi="Calibri" w:cs="Calibri"/>
          <w:szCs w:val="22"/>
        </w:rPr>
        <w:t>i</w:t>
      </w:r>
      <w:proofErr w:type="spellEnd"/>
      <w:proofErr w:type="gramEnd"/>
      <w:r>
        <w:rPr>
          <w:rFonts w:ascii="Calibri" w:hAnsi="Calibri" w:cs="Calibri"/>
          <w:szCs w:val="22"/>
        </w:rPr>
        <w:t xml:space="preserve"> ……………………………...……………………………………………………);</w:t>
      </w:r>
    </w:p>
    <w:p w:rsidR="00097EE0" w:rsidRDefault="00AB79DE">
      <w:pPr>
        <w:pStyle w:val="NormaleWeb"/>
        <w:numPr>
          <w:ilvl w:val="0"/>
          <w:numId w:val="1"/>
        </w:numPr>
        <w:spacing w:after="0" w:line="480" w:lineRule="auto"/>
        <w:ind w:hanging="218"/>
        <w:jc w:val="both"/>
        <w:rPr>
          <w:rFonts w:ascii="Calibri" w:hAnsi="Calibri" w:cs="Calibri"/>
          <w:szCs w:val="22"/>
        </w:rPr>
      </w:pPr>
      <w:proofErr w:type="gramStart"/>
      <w:r>
        <w:rPr>
          <w:rFonts w:ascii="Calibri" w:hAnsi="Calibri" w:cs="Calibri"/>
          <w:szCs w:val="22"/>
        </w:rPr>
        <w:t>che  i</w:t>
      </w:r>
      <w:proofErr w:type="gramEnd"/>
      <w:r>
        <w:rPr>
          <w:rFonts w:ascii="Calibri" w:hAnsi="Calibri" w:cs="Calibri"/>
          <w:szCs w:val="22"/>
        </w:rPr>
        <w:t xml:space="preserve">  propri costi  per  la  manodopera  ammontano ad € ………………………………………………. (</w:t>
      </w:r>
      <w:proofErr w:type="spellStart"/>
      <w:proofErr w:type="gramStart"/>
      <w:r>
        <w:rPr>
          <w:rFonts w:ascii="Calibri" w:hAnsi="Calibri" w:cs="Calibri"/>
          <w:szCs w:val="22"/>
        </w:rPr>
        <w:t>diconsi</w:t>
      </w:r>
      <w:proofErr w:type="spellEnd"/>
      <w:proofErr w:type="gramEnd"/>
      <w:r>
        <w:rPr>
          <w:rFonts w:ascii="Calibri" w:hAnsi="Calibri" w:cs="Calibri"/>
          <w:szCs w:val="22"/>
        </w:rPr>
        <w:t xml:space="preserve"> ……………………………….……………………………………………………).</w:t>
      </w:r>
    </w:p>
    <w:p w:rsidR="00097EE0" w:rsidRDefault="00AB79DE">
      <w:pPr>
        <w:ind w:right="-1"/>
        <w:rPr>
          <w:rFonts w:ascii="Calibri" w:hAnsi="Calibri" w:cs="Calibri"/>
        </w:rPr>
      </w:pPr>
      <w:r>
        <w:rPr>
          <w:rFonts w:cs="Calibri"/>
        </w:rPr>
        <w:t>DATA</w:t>
      </w:r>
    </w:p>
    <w:p w:rsidR="00097EE0" w:rsidRDefault="00AB79DE">
      <w:pPr>
        <w:ind w:left="4248" w:right="-1"/>
        <w:rPr>
          <w:rFonts w:ascii="Calibri" w:hAnsi="Calibri" w:cs="Calibri"/>
        </w:rPr>
      </w:pPr>
      <w:r>
        <w:rPr>
          <w:rFonts w:cs="Calibri"/>
        </w:rPr>
        <w:t xml:space="preserve">           </w:t>
      </w:r>
    </w:p>
    <w:p w:rsidR="00097EE0" w:rsidRDefault="00AB79DE">
      <w:pPr>
        <w:ind w:left="4248" w:right="-1"/>
        <w:rPr>
          <w:rFonts w:ascii="Calibri" w:hAnsi="Calibri" w:cs="Calibri"/>
        </w:rPr>
      </w:pPr>
      <w:r>
        <w:rPr>
          <w:rFonts w:cs="Calibri"/>
        </w:rPr>
        <w:t xml:space="preserve">        FIRMA E TIMBRO/I DELLA/E DITTA/E</w:t>
      </w:r>
    </w:p>
    <w:p w:rsidR="00097EE0" w:rsidRDefault="00AB79DE">
      <w:pPr>
        <w:ind w:left="4248" w:right="-1"/>
        <w:rPr>
          <w:rFonts w:ascii="Calibri" w:hAnsi="Calibri" w:cs="Calibri"/>
        </w:rPr>
      </w:pPr>
      <w:r>
        <w:rPr>
          <w:rFonts w:cs="Calibri"/>
        </w:rPr>
        <w:t xml:space="preserve">              </w:t>
      </w:r>
      <w:r>
        <w:rPr>
          <w:rFonts w:cs="Calibri"/>
        </w:rPr>
        <w:tab/>
        <w:t xml:space="preserve">           (</w:t>
      </w:r>
      <w:proofErr w:type="gramStart"/>
      <w:r>
        <w:rPr>
          <w:rFonts w:cs="Calibri"/>
        </w:rPr>
        <w:t>da</w:t>
      </w:r>
      <w:proofErr w:type="gramEnd"/>
      <w:r>
        <w:rPr>
          <w:rFonts w:cs="Calibri"/>
        </w:rPr>
        <w:t xml:space="preserve"> non au</w:t>
      </w:r>
      <w:r>
        <w:rPr>
          <w:rFonts w:cs="Calibri"/>
        </w:rPr>
        <w:t>tenticare)</w:t>
      </w:r>
      <w:bookmarkStart w:id="1" w:name="_Hlk516231493"/>
      <w:bookmarkEnd w:id="1"/>
    </w:p>
    <w:p w:rsidR="00097EE0" w:rsidRDefault="00097EE0">
      <w:pPr>
        <w:ind w:right="-1"/>
        <w:rPr>
          <w:rFonts w:ascii="Calibri" w:hAnsi="Calibri" w:cs="Calibri"/>
        </w:rPr>
      </w:pPr>
    </w:p>
    <w:p w:rsidR="00097EE0" w:rsidRDefault="00AB79DE">
      <w:pPr>
        <w:ind w:right="-1"/>
        <w:rPr>
          <w:rFonts w:ascii="Calibri" w:hAnsi="Calibri" w:cs="Calibri"/>
        </w:rPr>
      </w:pPr>
      <w:r>
        <w:rPr>
          <w:rFonts w:cs="Calibri"/>
        </w:rPr>
        <w:t>Eventualmente (depennare se non interessa):</w:t>
      </w:r>
    </w:p>
    <w:p w:rsidR="00097EE0" w:rsidRDefault="00097EE0">
      <w:pPr>
        <w:jc w:val="both"/>
        <w:rPr>
          <w:rFonts w:ascii="Calibri" w:hAnsi="Calibri" w:cs="Calibri"/>
        </w:rPr>
      </w:pPr>
    </w:p>
    <w:p w:rsidR="00097EE0" w:rsidRDefault="00AB79DE">
      <w:pPr>
        <w:jc w:val="both"/>
        <w:rPr>
          <w:rFonts w:ascii="Calibri" w:hAnsi="Calibri" w:cs="Calibri"/>
        </w:rPr>
      </w:pPr>
      <w:r>
        <w:rPr>
          <w:rFonts w:cs="Calibri"/>
        </w:rPr>
        <w:t>Le sottoscritte Imprese si impegnano a costituirsi in A.T.I. (R.T.) / Consorzio qualora la presente offerta sia dichiarata aggiudicataria dell'appalto di cui trattasi.</w:t>
      </w:r>
    </w:p>
    <w:p w:rsidR="00097EE0" w:rsidRDefault="00AB79DE">
      <w:pPr>
        <w:jc w:val="both"/>
        <w:rPr>
          <w:rFonts w:ascii="Calibri" w:hAnsi="Calibri" w:cs="Calibri"/>
        </w:rPr>
      </w:pPr>
      <w:r>
        <w:rPr>
          <w:rFonts w:cs="Calibri"/>
        </w:rPr>
        <w:t xml:space="preserve">A tal fine dichiarano di </w:t>
      </w:r>
      <w:r>
        <w:rPr>
          <w:rFonts w:cs="Calibri"/>
        </w:rPr>
        <w:t>nominare l’Impresa …………………………………...................................………………………………</w:t>
      </w:r>
    </w:p>
    <w:p w:rsidR="00097EE0" w:rsidRDefault="00AB79DE">
      <w:pPr>
        <w:jc w:val="both"/>
        <w:rPr>
          <w:rFonts w:ascii="Calibri" w:hAnsi="Calibri" w:cs="Calibri"/>
        </w:rPr>
      </w:pPr>
      <w:proofErr w:type="gramStart"/>
      <w:r>
        <w:rPr>
          <w:rFonts w:cs="Calibri"/>
        </w:rPr>
        <w:t>quale</w:t>
      </w:r>
      <w:proofErr w:type="gramEnd"/>
      <w:r>
        <w:rPr>
          <w:rFonts w:cs="Calibri"/>
        </w:rPr>
        <w:t xml:space="preserve"> Capogruppo mandataria che stipulerà in nome e per conto del / la costituendo / a Consorzio / A.T.I. il relativo contratto di Appalto.</w:t>
      </w:r>
    </w:p>
    <w:p w:rsidR="00097EE0" w:rsidRDefault="00097EE0">
      <w:pPr>
        <w:jc w:val="both"/>
        <w:rPr>
          <w:rFonts w:ascii="Calibri" w:hAnsi="Calibri" w:cs="Calibri"/>
        </w:rPr>
      </w:pPr>
    </w:p>
    <w:p w:rsidR="00097EE0" w:rsidRDefault="00AB79DE">
      <w:pPr>
        <w:ind w:right="-1" w:firstLine="708"/>
        <w:rPr>
          <w:rFonts w:ascii="Calibri" w:hAnsi="Calibri" w:cs="Calibri"/>
        </w:rPr>
      </w:pPr>
      <w:r>
        <w:rPr>
          <w:rFonts w:cs="Calibri"/>
        </w:rPr>
        <w:t>DATA</w:t>
      </w:r>
    </w:p>
    <w:p w:rsidR="00097EE0" w:rsidRDefault="00097EE0">
      <w:pPr>
        <w:ind w:right="-1"/>
        <w:rPr>
          <w:rFonts w:ascii="Calibri" w:hAnsi="Calibri" w:cs="Calibri"/>
        </w:rPr>
      </w:pPr>
    </w:p>
    <w:p w:rsidR="00097EE0" w:rsidRDefault="00AB79DE">
      <w:pPr>
        <w:ind w:left="4956" w:right="-1"/>
        <w:rPr>
          <w:rFonts w:ascii="Calibri" w:hAnsi="Calibri" w:cs="Calibri"/>
        </w:rPr>
      </w:pPr>
      <w:r>
        <w:rPr>
          <w:rFonts w:cs="Calibri"/>
        </w:rPr>
        <w:t>FIRMA E TIMBRO/I DELLA/E DITT</w:t>
      </w:r>
      <w:r>
        <w:rPr>
          <w:rFonts w:cs="Calibri"/>
        </w:rPr>
        <w:t>A/E</w:t>
      </w:r>
    </w:p>
    <w:p w:rsidR="00097EE0" w:rsidRDefault="00AB79DE">
      <w:pPr>
        <w:ind w:right="-1"/>
      </w:pPr>
      <w:r>
        <w:rPr>
          <w:rFonts w:cs="Calibri"/>
        </w:rPr>
        <w:t xml:space="preserve">                                                                                                                  (</w:t>
      </w:r>
      <w:proofErr w:type="gramStart"/>
      <w:r>
        <w:rPr>
          <w:rFonts w:cs="Calibri"/>
        </w:rPr>
        <w:t>da</w:t>
      </w:r>
      <w:proofErr w:type="gramEnd"/>
      <w:r>
        <w:rPr>
          <w:rFonts w:cs="Calibri"/>
        </w:rPr>
        <w:t xml:space="preserve"> non autenticare)</w:t>
      </w:r>
    </w:p>
    <w:sectPr w:rsidR="00097EE0">
      <w:headerReference w:type="default" r:id="rId7"/>
      <w:footerReference w:type="default" r:id="rId8"/>
      <w:pgSz w:w="11906" w:h="16838"/>
      <w:pgMar w:top="861" w:right="1134" w:bottom="851" w:left="1134" w:header="284" w:footer="27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9DE" w:rsidRDefault="00AB79DE">
      <w:pPr>
        <w:spacing w:after="0" w:line="240" w:lineRule="auto"/>
      </w:pPr>
      <w:r>
        <w:separator/>
      </w:r>
    </w:p>
  </w:endnote>
  <w:endnote w:type="continuationSeparator" w:id="0">
    <w:p w:rsidR="00AB79DE" w:rsidRDefault="00AB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391520"/>
      <w:docPartObj>
        <w:docPartGallery w:val="Page Numbers (Top of Page)"/>
        <w:docPartUnique/>
      </w:docPartObj>
    </w:sdtPr>
    <w:sdtEndPr/>
    <w:sdtContent>
      <w:p w:rsidR="00097EE0" w:rsidRDefault="00AB79DE">
        <w:pPr>
          <w:pStyle w:val="Pidipagina"/>
          <w:jc w:val="right"/>
        </w:pPr>
        <w:r>
          <w:t xml:space="preserve">Pag. </w:t>
        </w:r>
        <w:r>
          <w:rPr>
            <w:b/>
            <w:bCs/>
            <w:sz w:val="24"/>
            <w:szCs w:val="24"/>
          </w:rPr>
          <w:fldChar w:fldCharType="begin"/>
        </w:r>
        <w:r>
          <w:rPr>
            <w:b/>
            <w:bCs/>
            <w:sz w:val="24"/>
            <w:szCs w:val="24"/>
          </w:rPr>
          <w:instrText>PAGE</w:instrText>
        </w:r>
        <w:r>
          <w:rPr>
            <w:b/>
            <w:bCs/>
            <w:sz w:val="24"/>
            <w:szCs w:val="24"/>
          </w:rPr>
          <w:fldChar w:fldCharType="separate"/>
        </w:r>
        <w:r w:rsidR="00512D55">
          <w:rPr>
            <w:b/>
            <w:bCs/>
            <w:noProof/>
            <w:sz w:val="24"/>
            <w:szCs w:val="24"/>
          </w:rPr>
          <w:t>2</w:t>
        </w:r>
        <w:r>
          <w:rPr>
            <w:b/>
            <w:bCs/>
            <w:sz w:val="24"/>
            <w:szCs w:val="24"/>
          </w:rPr>
          <w:fldChar w:fldCharType="end"/>
        </w:r>
        <w:r>
          <w:t xml:space="preserve"> di </w:t>
        </w:r>
        <w:r>
          <w:rPr>
            <w:b/>
            <w:bCs/>
            <w:sz w:val="24"/>
            <w:szCs w:val="24"/>
          </w:rPr>
          <w:fldChar w:fldCharType="begin"/>
        </w:r>
        <w:r>
          <w:rPr>
            <w:b/>
            <w:bCs/>
            <w:sz w:val="24"/>
            <w:szCs w:val="24"/>
          </w:rPr>
          <w:instrText>NUMPAGES</w:instrText>
        </w:r>
        <w:r>
          <w:rPr>
            <w:b/>
            <w:bCs/>
            <w:sz w:val="24"/>
            <w:szCs w:val="24"/>
          </w:rPr>
          <w:fldChar w:fldCharType="separate"/>
        </w:r>
        <w:r w:rsidR="00512D55">
          <w:rPr>
            <w:b/>
            <w:bCs/>
            <w:noProof/>
            <w:sz w:val="24"/>
            <w:szCs w:val="24"/>
          </w:rPr>
          <w:t>2</w:t>
        </w:r>
        <w:r>
          <w:rPr>
            <w:b/>
            <w:bCs/>
            <w:sz w:val="24"/>
            <w:szCs w:val="24"/>
          </w:rPr>
          <w:fldChar w:fldCharType="end"/>
        </w:r>
      </w:p>
    </w:sdtContent>
  </w:sdt>
  <w:p w:rsidR="00097EE0" w:rsidRDefault="00097EE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9DE" w:rsidRDefault="00AB79DE">
      <w:pPr>
        <w:spacing w:after="0" w:line="240" w:lineRule="auto"/>
      </w:pPr>
      <w:r>
        <w:separator/>
      </w:r>
    </w:p>
  </w:footnote>
  <w:footnote w:type="continuationSeparator" w:id="0">
    <w:p w:rsidR="00AB79DE" w:rsidRDefault="00AB7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E0" w:rsidRDefault="00AB79DE">
    <w:pPr>
      <w:ind w:firstLine="708"/>
      <w:jc w:val="right"/>
      <w:rPr>
        <w:rFonts w:ascii="Arial" w:hAnsi="Arial"/>
        <w:b/>
      </w:rPr>
    </w:pPr>
    <w:r>
      <w:rPr>
        <w:rFonts w:ascii="Arial" w:hAnsi="Arial"/>
        <w:b/>
      </w:rPr>
      <w:t>"Allegato E"</w:t>
    </w:r>
    <w:bookmarkStart w:id="2" w:name="_Hlk514669238"/>
    <w:bookmarkEnd w:id="2"/>
  </w:p>
  <w:p w:rsidR="004F0B44" w:rsidRDefault="00AB79DE" w:rsidP="004F0B44">
    <w:pPr>
      <w:pStyle w:val="Style1"/>
      <w:keepNext/>
      <w:keepLines/>
      <w:tabs>
        <w:tab w:val="left" w:pos="8448"/>
      </w:tabs>
      <w:jc w:val="both"/>
      <w:rPr>
        <w:rFonts w:ascii="Calibri" w:hAnsi="Calibri" w:cs="Calibri"/>
        <w:i/>
        <w:spacing w:val="4"/>
        <w:szCs w:val="22"/>
      </w:rPr>
    </w:pPr>
    <w:r>
      <w:rPr>
        <w:rFonts w:ascii="Calibri" w:hAnsi="Calibri" w:cs="Calibri"/>
        <w:i/>
        <w:spacing w:val="4"/>
        <w:szCs w:val="22"/>
      </w:rPr>
      <w:t>PROCEDURA NEGOZIATA AI SENSI DELL’</w:t>
    </w:r>
    <w:r>
      <w:rPr>
        <w:rFonts w:ascii="Calibri" w:hAnsi="Calibri" w:cs="Calibri"/>
        <w:i/>
        <w:spacing w:val="4"/>
        <w:szCs w:val="22"/>
      </w:rPr>
      <w:t>ART. 36, COMMA 2, LETT. B) DEL D.LGS.50/2016, CON IL CRITERIO DI AGGIUDICAZIONE DEL MINOR PREZZO AI SENSI DEL COMMA 9 bis, DELLO STESSO ARTICOLO, DELL’ART. 1 C. 380 LEGGE FINANZIARIA 2018 E DELLE LINEE GUIDA ANAC NN. 4 E 10, DI ATTUAZIONE DEL DECRETO LEGIS</w:t>
    </w:r>
    <w:r>
      <w:rPr>
        <w:rFonts w:ascii="Calibri" w:hAnsi="Calibri" w:cs="Calibri"/>
        <w:i/>
        <w:spacing w:val="4"/>
        <w:szCs w:val="22"/>
      </w:rPr>
      <w:t>LATIVO 18 APRILE 2016 n. 50 PER L’AFFIDAMENTO DEL SERVIZIO DI “VIGILANZA DA SVOLGERSI ESCLUSIVAMENTE CON GUARDIE PARTICOLARI GIURATE (CERTIFICATE AI SENSI DEL D.M.154 DEL 15.09.2009) NELL’AMBITO PORTUALE DI NAPOLI PRESSO IL VILLAGGIO DEGLI ATLETI DURANTE L</w:t>
    </w:r>
    <w:r>
      <w:rPr>
        <w:rFonts w:ascii="Calibri" w:hAnsi="Calibri" w:cs="Calibri"/>
        <w:i/>
        <w:spacing w:val="4"/>
        <w:szCs w:val="22"/>
      </w:rPr>
      <w:t>O SVOLGIMENTO DELLA UNIVERSIADE 2019</w:t>
    </w:r>
    <w:proofErr w:type="gramStart"/>
    <w:r>
      <w:rPr>
        <w:rFonts w:ascii="Calibri" w:hAnsi="Calibri" w:cs="Calibri"/>
        <w:i/>
        <w:spacing w:val="4"/>
        <w:szCs w:val="22"/>
      </w:rPr>
      <w:t>”.-</w:t>
    </w:r>
    <w:proofErr w:type="gramEnd"/>
    <w:r>
      <w:rPr>
        <w:rFonts w:ascii="Calibri" w:hAnsi="Calibri" w:cs="Calibri"/>
        <w:i/>
        <w:spacing w:val="4"/>
        <w:szCs w:val="22"/>
      </w:rPr>
      <w:t xml:space="preserve"> </w:t>
    </w:r>
  </w:p>
  <w:p w:rsidR="004F0B44" w:rsidRPr="004F0B44" w:rsidRDefault="004F0B44" w:rsidP="004F0B44">
    <w:pPr>
      <w:pStyle w:val="Style1"/>
      <w:keepNext/>
      <w:keepLines/>
      <w:tabs>
        <w:tab w:val="left" w:pos="8448"/>
      </w:tabs>
      <w:jc w:val="both"/>
      <w:rPr>
        <w:rFonts w:ascii="Calibri" w:hAnsi="Calibri" w:cs="Calibri"/>
        <w:i/>
        <w:spacing w:val="4"/>
        <w:szCs w:val="22"/>
      </w:rPr>
    </w:pPr>
    <w:r w:rsidRPr="004F0B44">
      <w:rPr>
        <w:rFonts w:ascii="Calibri" w:hAnsi="Calibri" w:cs="Calibri"/>
        <w:i/>
        <w:spacing w:val="4"/>
        <w:szCs w:val="22"/>
      </w:rPr>
      <w:t>CUP C69F19000170009</w:t>
    </w:r>
  </w:p>
  <w:p w:rsidR="00097EE0" w:rsidRDefault="004F0B44" w:rsidP="004F0B44">
    <w:pPr>
      <w:pStyle w:val="Style1"/>
      <w:keepNext/>
      <w:keepLines/>
      <w:tabs>
        <w:tab w:val="left" w:pos="8448"/>
      </w:tabs>
      <w:jc w:val="both"/>
    </w:pPr>
    <w:r w:rsidRPr="004F0B44">
      <w:rPr>
        <w:rFonts w:ascii="Calibri" w:hAnsi="Calibri" w:cs="Calibri"/>
        <w:i/>
        <w:spacing w:val="4"/>
        <w:szCs w:val="22"/>
      </w:rPr>
      <w:t>CIG 7896487337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82D4C"/>
    <w:multiLevelType w:val="multilevel"/>
    <w:tmpl w:val="0C98A0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E323A6B"/>
    <w:multiLevelType w:val="multilevel"/>
    <w:tmpl w:val="B4E2D52A"/>
    <w:lvl w:ilvl="0">
      <w:start w:val="1"/>
      <w:numFmt w:val="lowerLetter"/>
      <w:lvlText w:val="%1)"/>
      <w:lvlJc w:val="left"/>
      <w:pPr>
        <w:ind w:left="360" w:hanging="360"/>
      </w:pPr>
      <w:rPr>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6F4D3EAD"/>
    <w:multiLevelType w:val="multilevel"/>
    <w:tmpl w:val="4380ECE6"/>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058399D"/>
    <w:multiLevelType w:val="multilevel"/>
    <w:tmpl w:val="DE9EF4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5A46950"/>
    <w:multiLevelType w:val="multilevel"/>
    <w:tmpl w:val="E93A0666"/>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E0"/>
    <w:rsid w:val="00097EE0"/>
    <w:rsid w:val="004F0B44"/>
    <w:rsid w:val="00512D55"/>
    <w:rsid w:val="00AB79D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4CEEC-3DAD-423E-841C-EA832367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004E"/>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56E8B"/>
  </w:style>
  <w:style w:type="character" w:customStyle="1" w:styleId="PidipaginaCarattere">
    <w:name w:val="Piè di pagina Carattere"/>
    <w:basedOn w:val="Carpredefinitoparagrafo"/>
    <w:link w:val="Pidipagina"/>
    <w:uiPriority w:val="99"/>
    <w:qFormat/>
    <w:rsid w:val="00356E8B"/>
  </w:style>
  <w:style w:type="character" w:customStyle="1" w:styleId="Rientrocorpodeltesto2Carattere">
    <w:name w:val="Rientro corpo del testo 2 Carattere"/>
    <w:basedOn w:val="Carpredefinitoparagrafo"/>
    <w:link w:val="Rientrocorpodeltesto2"/>
    <w:semiHidden/>
    <w:qFormat/>
    <w:rsid w:val="00356E8B"/>
    <w:rPr>
      <w:rFonts w:ascii="Times New Roman" w:eastAsia="Times New Roman" w:hAnsi="Times New Roman" w:cs="Times New Roman"/>
      <w:sz w:val="24"/>
      <w:szCs w:val="20"/>
      <w:lang w:eastAsia="it-IT"/>
    </w:rPr>
  </w:style>
  <w:style w:type="character" w:customStyle="1" w:styleId="TestofumettoCarattere">
    <w:name w:val="Testo fumetto Carattere"/>
    <w:basedOn w:val="Carpredefinitoparagrafo"/>
    <w:link w:val="Testofumetto"/>
    <w:uiPriority w:val="99"/>
    <w:semiHidden/>
    <w:qFormat/>
    <w:rsid w:val="00811155"/>
    <w:rPr>
      <w:rFonts w:ascii="Tahoma" w:hAnsi="Tahoma" w:cs="Tahoma"/>
      <w:sz w:val="16"/>
      <w:szCs w:val="1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Calibri"/>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Calibri" w:hAnsi="Calibri"/>
      <w:sz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Times New Roman" w:cs="Times New Roman"/>
      <w:b/>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356E8B"/>
    <w:pPr>
      <w:tabs>
        <w:tab w:val="center" w:pos="4819"/>
        <w:tab w:val="right" w:pos="9638"/>
      </w:tabs>
      <w:spacing w:after="0" w:line="240" w:lineRule="auto"/>
    </w:pPr>
  </w:style>
  <w:style w:type="paragraph" w:styleId="Pidipagina">
    <w:name w:val="footer"/>
    <w:basedOn w:val="Normale"/>
    <w:link w:val="PidipaginaCarattere"/>
    <w:uiPriority w:val="99"/>
    <w:unhideWhenUsed/>
    <w:rsid w:val="00356E8B"/>
    <w:pPr>
      <w:tabs>
        <w:tab w:val="center" w:pos="4819"/>
        <w:tab w:val="right" w:pos="9638"/>
      </w:tabs>
      <w:spacing w:after="0" w:line="240" w:lineRule="auto"/>
    </w:pPr>
  </w:style>
  <w:style w:type="paragraph" w:styleId="Rientrocorpodeltesto2">
    <w:name w:val="Body Text Indent 2"/>
    <w:basedOn w:val="Normale"/>
    <w:link w:val="Rientrocorpodeltesto2Carattere"/>
    <w:semiHidden/>
    <w:unhideWhenUsed/>
    <w:qFormat/>
    <w:rsid w:val="00356E8B"/>
    <w:pPr>
      <w:spacing w:after="0" w:line="480" w:lineRule="auto"/>
      <w:ind w:left="357" w:hanging="357"/>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0A313E"/>
    <w:pPr>
      <w:ind w:left="720"/>
      <w:contextualSpacing/>
    </w:pPr>
  </w:style>
  <w:style w:type="paragraph" w:customStyle="1" w:styleId="Style1">
    <w:name w:val="Style 1"/>
    <w:basedOn w:val="Normale"/>
    <w:qFormat/>
    <w:rsid w:val="00F5281D"/>
    <w:pPr>
      <w:widowControl w:val="0"/>
      <w:spacing w:after="0" w:line="240" w:lineRule="auto"/>
      <w:ind w:left="72"/>
    </w:pPr>
    <w:rPr>
      <w:rFonts w:ascii="Times New Roman" w:eastAsia="Times New Roman" w:hAnsi="Times New Roman" w:cs="Times New Roman"/>
      <w:color w:val="000000"/>
      <w:sz w:val="20"/>
      <w:szCs w:val="20"/>
      <w:lang w:eastAsia="it-IT"/>
    </w:rPr>
  </w:style>
  <w:style w:type="paragraph" w:styleId="NormaleWeb">
    <w:name w:val="Normal (Web)"/>
    <w:basedOn w:val="Normale"/>
    <w:uiPriority w:val="99"/>
    <w:unhideWhenUsed/>
    <w:qFormat/>
    <w:rsid w:val="006F28BD"/>
    <w:pPr>
      <w:spacing w:beforeAutospacing="1" w:after="119"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811155"/>
    <w:pPr>
      <w:spacing w:after="0" w:line="240" w:lineRule="auto"/>
    </w:pPr>
    <w:rPr>
      <w:rFonts w:ascii="Tahoma" w:hAnsi="Tahoma" w:cs="Tahoma"/>
      <w:sz w:val="16"/>
      <w:szCs w:val="16"/>
    </w:rPr>
  </w:style>
  <w:style w:type="table" w:styleId="Grigliatabella">
    <w:name w:val="Table Grid"/>
    <w:basedOn w:val="Tabellanormale"/>
    <w:uiPriority w:val="39"/>
    <w:rsid w:val="004B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dc:description/>
  <cp:lastModifiedBy>Utente</cp:lastModifiedBy>
  <cp:revision>2</cp:revision>
  <cp:lastPrinted>2018-11-23T08:06:00Z</cp:lastPrinted>
  <dcterms:created xsi:type="dcterms:W3CDTF">2019-05-09T09:36:00Z</dcterms:created>
  <dcterms:modified xsi:type="dcterms:W3CDTF">2019-05-09T09:36:00Z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