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B9" w:rsidRPr="003D6601" w:rsidRDefault="009870B9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bCs/>
          <w:smallCaps/>
          <w:sz w:val="22"/>
          <w:szCs w:val="22"/>
          <w:u w:val="single"/>
        </w:rPr>
        <w:t>Allegato C</w:t>
      </w:r>
      <w:r w:rsidR="000462B9"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="000462B9"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  <w:r w:rsidR="002D2444">
        <w:rPr>
          <w:rFonts w:asciiTheme="minorHAnsi" w:hAnsiTheme="minorHAnsi"/>
          <w:bCs/>
          <w:smallCaps/>
          <w:sz w:val="22"/>
          <w:szCs w:val="22"/>
          <w:u w:val="single"/>
        </w:rPr>
        <w:t xml:space="preserve"> e di tempo</w:t>
      </w:r>
    </w:p>
    <w:p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F41291" w:rsidRDefault="00A74A4F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>MODULO OFFERTA ECONOMICA:</w:t>
      </w:r>
    </w:p>
    <w:p w:rsidR="00F41291" w:rsidRDefault="00F41291" w:rsidP="001824D4"/>
    <w:p w:rsidR="00C4034D" w:rsidRDefault="000462B9" w:rsidP="000462B9">
      <w:pPr>
        <w:pStyle w:val="Titolo1"/>
        <w:rPr>
          <w:rFonts w:asciiTheme="minorHAnsi" w:hAnsiTheme="minorHAnsi"/>
          <w:b w:val="0"/>
          <w:bCs/>
          <w:smallCaps/>
          <w:sz w:val="22"/>
          <w:szCs w:val="22"/>
        </w:rPr>
      </w:pP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 xml:space="preserve"> (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4034D" w:rsidRPr="003D6601" w:rsidRDefault="00C4034D" w:rsidP="00C4034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C4034D" w:rsidRPr="0061394F" w:rsidRDefault="009870B9" w:rsidP="00C40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 xml:space="preserve">procedura </w:t>
      </w:r>
      <w:r w:rsidR="00C4034D">
        <w:rPr>
          <w:rFonts w:asciiTheme="minorHAnsi" w:hAnsiTheme="minorHAnsi"/>
          <w:b/>
          <w:smallCaps/>
          <w:sz w:val="22"/>
          <w:szCs w:val="22"/>
        </w:rPr>
        <w:t>NEGOZIATA</w:t>
      </w:r>
      <w:r w:rsidR="00C4034D" w:rsidRPr="003D6601">
        <w:rPr>
          <w:rFonts w:asciiTheme="minorHAnsi" w:hAnsiTheme="minorHAnsi"/>
          <w:b/>
          <w:smallCaps/>
          <w:sz w:val="22"/>
          <w:szCs w:val="22"/>
        </w:rPr>
        <w:t xml:space="preserve"> per l</w:t>
      </w:r>
      <w:r w:rsidR="00CF16F2">
        <w:rPr>
          <w:rFonts w:asciiTheme="minorHAnsi" w:hAnsiTheme="minorHAnsi"/>
          <w:b/>
          <w:smallCaps/>
          <w:sz w:val="22"/>
          <w:szCs w:val="22"/>
        </w:rPr>
        <w:t>’affidamento del servizio di ingegneria e architettura relativo alla redazione del progetto definitivo/esecutivo</w:t>
      </w:r>
      <w:r w:rsidR="0075410C" w:rsidRPr="0075410C">
        <w:rPr>
          <w:rFonts w:asciiTheme="minorHAnsi" w:hAnsiTheme="minorHAnsi"/>
          <w:b/>
          <w:smallCaps/>
          <w:sz w:val="22"/>
          <w:szCs w:val="22"/>
        </w:rPr>
        <w:t>,</w:t>
      </w:r>
      <w:r w:rsidR="0075410C" w:rsidRPr="0075410C">
        <w:rPr>
          <w:rFonts w:asciiTheme="minorHAnsi" w:hAnsiTheme="minorHAnsi"/>
          <w:b/>
          <w:smallCaps/>
        </w:rPr>
        <w:t>DIREZIONE LAVORI</w:t>
      </w:r>
      <w:r w:rsidR="0075410C">
        <w:rPr>
          <w:rFonts w:asciiTheme="minorHAnsi" w:hAnsiTheme="minorHAnsi"/>
          <w:b/>
          <w:smallCaps/>
        </w:rPr>
        <w:t xml:space="preserve">, CONTABILITA’ E COORDINAMENTO SICUREZZA IN </w:t>
      </w:r>
      <w:r w:rsidR="00A70F15">
        <w:rPr>
          <w:rFonts w:asciiTheme="minorHAnsi" w:hAnsiTheme="minorHAnsi"/>
          <w:b/>
          <w:smallCaps/>
        </w:rPr>
        <w:t xml:space="preserve">FASE </w:t>
      </w:r>
      <w:proofErr w:type="spellStart"/>
      <w:r w:rsidR="0075410C">
        <w:rPr>
          <w:rFonts w:asciiTheme="minorHAnsi" w:hAnsiTheme="minorHAnsi"/>
          <w:b/>
          <w:smallCaps/>
        </w:rPr>
        <w:t>DI</w:t>
      </w:r>
      <w:proofErr w:type="spellEnd"/>
      <w:r w:rsidR="0075410C">
        <w:rPr>
          <w:rFonts w:asciiTheme="minorHAnsi" w:hAnsiTheme="minorHAnsi"/>
          <w:b/>
          <w:smallCaps/>
        </w:rPr>
        <w:t xml:space="preserve"> PROGETTAZIONE/ESECUZIONE P</w:t>
      </w:r>
      <w:r w:rsidR="00A70F15">
        <w:rPr>
          <w:rFonts w:asciiTheme="minorHAnsi" w:hAnsiTheme="minorHAnsi"/>
          <w:b/>
          <w:smallCaps/>
        </w:rPr>
        <w:t xml:space="preserve">ER L’INTERVENTO </w:t>
      </w:r>
      <w:proofErr w:type="spellStart"/>
      <w:r w:rsidR="00A70F15">
        <w:rPr>
          <w:rFonts w:asciiTheme="minorHAnsi" w:hAnsiTheme="minorHAnsi"/>
          <w:b/>
          <w:smallCaps/>
        </w:rPr>
        <w:t>DI</w:t>
      </w:r>
      <w:proofErr w:type="spellEnd"/>
      <w:r w:rsidR="00A70F15">
        <w:rPr>
          <w:rFonts w:asciiTheme="minorHAnsi" w:hAnsiTheme="minorHAnsi"/>
          <w:b/>
          <w:smallCaps/>
        </w:rPr>
        <w:t xml:space="preserve"> </w:t>
      </w:r>
      <w:r w:rsidR="0075410C" w:rsidRPr="0061394F">
        <w:rPr>
          <w:rFonts w:asciiTheme="minorHAnsi" w:hAnsiTheme="minorHAnsi"/>
          <w:b/>
          <w:smallCaps/>
          <w:sz w:val="22"/>
          <w:szCs w:val="22"/>
        </w:rPr>
        <w:t xml:space="preserve">Riqualificazione del Riqualificazione e adeguamento  agli </w:t>
      </w:r>
      <w:proofErr w:type="spellStart"/>
      <w:r w:rsidR="0075410C" w:rsidRPr="0061394F">
        <w:rPr>
          <w:rFonts w:asciiTheme="minorHAnsi" w:hAnsiTheme="minorHAnsi"/>
          <w:b/>
          <w:smallCaps/>
          <w:sz w:val="22"/>
          <w:szCs w:val="22"/>
        </w:rPr>
        <w:t>standards</w:t>
      </w:r>
      <w:proofErr w:type="spellEnd"/>
      <w:r w:rsidR="0075410C" w:rsidRPr="0061394F">
        <w:rPr>
          <w:rFonts w:asciiTheme="minorHAnsi" w:hAnsiTheme="minorHAnsi"/>
          <w:b/>
          <w:smallCaps/>
          <w:sz w:val="22"/>
          <w:szCs w:val="22"/>
        </w:rPr>
        <w:t xml:space="preserve"> olimpionici in occasione delle Universiadi di “Napoli  2019 del Complesso Sportivo”</w:t>
      </w:r>
      <w:proofErr w:type="spellStart"/>
      <w:r w:rsidR="0075410C" w:rsidRPr="0061394F">
        <w:rPr>
          <w:rFonts w:asciiTheme="minorHAnsi" w:hAnsiTheme="minorHAnsi"/>
          <w:b/>
          <w:smallCaps/>
          <w:sz w:val="22"/>
          <w:szCs w:val="22"/>
        </w:rPr>
        <w:t>Palatedeschi</w:t>
      </w:r>
      <w:proofErr w:type="spellEnd"/>
      <w:r w:rsidR="0075410C" w:rsidRPr="0061394F">
        <w:rPr>
          <w:rFonts w:asciiTheme="minorHAnsi" w:hAnsiTheme="minorHAnsi"/>
          <w:b/>
          <w:smallCaps/>
          <w:sz w:val="22"/>
          <w:szCs w:val="22"/>
        </w:rPr>
        <w:t>” di via Rivellini in Benevento</w:t>
      </w:r>
    </w:p>
    <w:p w:rsidR="00F41291" w:rsidRDefault="00F41291" w:rsidP="001824D4"/>
    <w:p w:rsidR="000462B9" w:rsidRPr="001824D4" w:rsidRDefault="000462B9" w:rsidP="001824D4">
      <w:pPr>
        <w:rPr>
          <w:rFonts w:asciiTheme="minorHAnsi" w:hAnsiTheme="minorHAnsi"/>
          <w:sz w:val="22"/>
          <w:szCs w:val="22"/>
        </w:rPr>
      </w:pPr>
      <w:r w:rsidRPr="001824D4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  <w:bookmarkStart w:id="0" w:name="_GoBack"/>
      <w:bookmarkEnd w:id="0"/>
    </w:p>
    <w:p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il ____________, residente a  _______________ via ______________________________,</w:t>
      </w:r>
    </w:p>
    <w:p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Default="000462B9" w:rsidP="00CA359F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CA359F">
        <w:rPr>
          <w:rFonts w:asciiTheme="minorHAnsi" w:hAnsiTheme="minorHAnsi"/>
          <w:sz w:val="22"/>
          <w:szCs w:val="22"/>
        </w:rPr>
        <w:t>autorizzato a rapprese</w:t>
      </w:r>
      <w:r w:rsidR="009870B9">
        <w:rPr>
          <w:rFonts w:asciiTheme="minorHAnsi" w:hAnsiTheme="minorHAnsi"/>
          <w:sz w:val="22"/>
          <w:szCs w:val="22"/>
        </w:rPr>
        <w:t>ntare legalmente il concorrente</w:t>
      </w:r>
    </w:p>
    <w:p w:rsidR="009870B9" w:rsidRPr="00CA359F" w:rsidRDefault="009870B9" w:rsidP="00CA359F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C4034D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:rsidR="00C4034D" w:rsidRPr="009870B9" w:rsidRDefault="00CF16F2" w:rsidP="001824D4">
      <w:pPr>
        <w:rPr>
          <w:rFonts w:asciiTheme="minorHAnsi" w:hAnsiTheme="minorHAnsi" w:cstheme="minorHAnsi"/>
          <w:b/>
          <w:sz w:val="24"/>
          <w:szCs w:val="24"/>
        </w:rPr>
      </w:pPr>
      <w:r w:rsidRPr="009870B9">
        <w:rPr>
          <w:rFonts w:asciiTheme="minorHAnsi" w:hAnsiTheme="minorHAnsi" w:cstheme="minorHAnsi"/>
          <w:sz w:val="24"/>
          <w:szCs w:val="24"/>
        </w:rPr>
        <w:t>il ribasso percentuale unico</w:t>
      </w:r>
      <w:r w:rsidR="002D2444">
        <w:rPr>
          <w:rFonts w:asciiTheme="minorHAnsi" w:hAnsiTheme="minorHAnsi" w:cstheme="minorHAnsi"/>
          <w:sz w:val="24"/>
          <w:szCs w:val="24"/>
        </w:rPr>
        <w:t xml:space="preserve"> </w:t>
      </w:r>
      <w:r w:rsidR="002D2444" w:rsidRPr="002D2444">
        <w:rPr>
          <w:rFonts w:asciiTheme="minorHAnsi" w:hAnsiTheme="minorHAnsi" w:cstheme="minorHAnsi"/>
          <w:b/>
          <w:sz w:val="24"/>
          <w:szCs w:val="24"/>
          <w:u w:val="single"/>
        </w:rPr>
        <w:t>sull’importo a base d’appalto</w:t>
      </w:r>
      <w:r w:rsidR="002554CC" w:rsidRPr="009870B9">
        <w:rPr>
          <w:rFonts w:asciiTheme="minorHAnsi" w:hAnsiTheme="minorHAnsi" w:cstheme="minorHAnsi"/>
          <w:b/>
          <w:sz w:val="24"/>
          <w:szCs w:val="24"/>
        </w:rPr>
        <w:t>:</w:t>
      </w:r>
    </w:p>
    <w:p w:rsidR="00CA359F" w:rsidRPr="007B08CB" w:rsidRDefault="00CA359F" w:rsidP="001824D4">
      <w:pPr>
        <w:rPr>
          <w:rFonts w:eastAsia="Arial Unicode MS"/>
          <w:bCs/>
          <w:szCs w:val="22"/>
        </w:rPr>
      </w:pPr>
    </w:p>
    <w:p w:rsidR="002554CC" w:rsidRDefault="00CF16F2" w:rsidP="00CF16F2">
      <w:pPr>
        <w:jc w:val="both"/>
        <w:rPr>
          <w:rFonts w:asciiTheme="minorHAnsi" w:eastAsia="Arial Unicode MS" w:hAnsiTheme="minorHAnsi"/>
          <w:b/>
          <w:bCs/>
          <w:sz w:val="22"/>
          <w:szCs w:val="22"/>
        </w:rPr>
      </w:pPr>
      <w:r>
        <w:rPr>
          <w:rFonts w:asciiTheme="minorHAnsi" w:eastAsia="Arial Unicode MS" w:hAnsiTheme="minorHAnsi"/>
          <w:b/>
          <w:bCs/>
          <w:sz w:val="22"/>
          <w:szCs w:val="22"/>
        </w:rPr>
        <w:t>(in cifre)……………………………………;</w:t>
      </w:r>
    </w:p>
    <w:p w:rsidR="00CF16F2" w:rsidRDefault="00CF16F2" w:rsidP="00CF16F2">
      <w:pPr>
        <w:jc w:val="both"/>
        <w:rPr>
          <w:rFonts w:asciiTheme="minorHAnsi" w:eastAsia="Arial Unicode MS" w:hAnsiTheme="minorHAnsi"/>
          <w:b/>
          <w:bCs/>
          <w:sz w:val="22"/>
          <w:szCs w:val="22"/>
        </w:rPr>
      </w:pPr>
    </w:p>
    <w:p w:rsidR="00CF16F2" w:rsidRPr="00CF16F2" w:rsidRDefault="00CF16F2" w:rsidP="00CF16F2">
      <w:pPr>
        <w:jc w:val="both"/>
        <w:rPr>
          <w:rFonts w:asciiTheme="minorHAnsi" w:eastAsia="Arial Unicode MS" w:hAnsiTheme="minorHAnsi"/>
          <w:b/>
          <w:bCs/>
          <w:sz w:val="22"/>
          <w:szCs w:val="22"/>
        </w:rPr>
      </w:pPr>
      <w:r>
        <w:rPr>
          <w:rFonts w:asciiTheme="minorHAnsi" w:eastAsia="Arial Unicode MS" w:hAnsiTheme="minorHAnsi"/>
          <w:b/>
          <w:bCs/>
          <w:sz w:val="22"/>
          <w:szCs w:val="22"/>
        </w:rPr>
        <w:t>(in lettere)………………………………………………………………………………………………………………………</w:t>
      </w:r>
    </w:p>
    <w:p w:rsidR="00C4034D" w:rsidRDefault="00C4034D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CF16F2" w:rsidRPr="009870B9" w:rsidRDefault="00CF16F2" w:rsidP="00CF16F2">
      <w:pPr>
        <w:rPr>
          <w:rFonts w:asciiTheme="minorHAnsi" w:hAnsiTheme="minorHAnsi" w:cstheme="minorHAnsi"/>
          <w:b/>
          <w:sz w:val="24"/>
          <w:szCs w:val="24"/>
        </w:rPr>
      </w:pPr>
      <w:r w:rsidRPr="009870B9">
        <w:rPr>
          <w:rFonts w:asciiTheme="minorHAnsi" w:hAnsiTheme="minorHAnsi" w:cstheme="minorHAnsi"/>
          <w:sz w:val="24"/>
          <w:szCs w:val="24"/>
        </w:rPr>
        <w:t>il ribasso percentuale unico</w:t>
      </w:r>
      <w:r w:rsidR="002D2444">
        <w:rPr>
          <w:rFonts w:asciiTheme="minorHAnsi" w:hAnsiTheme="minorHAnsi" w:cstheme="minorHAnsi"/>
          <w:sz w:val="24"/>
          <w:szCs w:val="24"/>
        </w:rPr>
        <w:t xml:space="preserve"> </w:t>
      </w:r>
      <w:r w:rsidR="002D2444" w:rsidRPr="002D2444">
        <w:rPr>
          <w:rFonts w:asciiTheme="minorHAnsi" w:hAnsiTheme="minorHAnsi" w:cstheme="minorHAnsi"/>
          <w:b/>
          <w:sz w:val="24"/>
          <w:szCs w:val="24"/>
          <w:u w:val="single"/>
        </w:rPr>
        <w:t>sul tempo di esecuzione a base d’appalto</w:t>
      </w:r>
      <w:r w:rsidR="002D2444">
        <w:rPr>
          <w:rFonts w:asciiTheme="minorHAnsi" w:hAnsiTheme="minorHAnsi" w:cstheme="minorHAnsi"/>
          <w:b/>
          <w:sz w:val="24"/>
          <w:szCs w:val="24"/>
        </w:rPr>
        <w:t xml:space="preserve"> (massimo 20%)</w:t>
      </w:r>
      <w:r w:rsidRPr="009870B9">
        <w:rPr>
          <w:rFonts w:asciiTheme="minorHAnsi" w:hAnsiTheme="minorHAnsi" w:cstheme="minorHAnsi"/>
          <w:b/>
          <w:sz w:val="24"/>
          <w:szCs w:val="24"/>
        </w:rPr>
        <w:t>:</w:t>
      </w:r>
    </w:p>
    <w:p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CF16F2" w:rsidRDefault="00CF16F2" w:rsidP="00CF16F2">
      <w:pPr>
        <w:jc w:val="both"/>
        <w:rPr>
          <w:rFonts w:asciiTheme="minorHAnsi" w:eastAsia="Arial Unicode MS" w:hAnsiTheme="minorHAnsi"/>
          <w:b/>
          <w:bCs/>
          <w:sz w:val="22"/>
          <w:szCs w:val="22"/>
        </w:rPr>
      </w:pPr>
      <w:r>
        <w:rPr>
          <w:rFonts w:asciiTheme="minorHAnsi" w:eastAsia="Arial Unicode MS" w:hAnsiTheme="minorHAnsi"/>
          <w:b/>
          <w:bCs/>
          <w:sz w:val="22"/>
          <w:szCs w:val="22"/>
        </w:rPr>
        <w:t>(in cifre)……………………………………;</w:t>
      </w:r>
    </w:p>
    <w:p w:rsidR="00CF16F2" w:rsidRDefault="00CF16F2" w:rsidP="00CF16F2">
      <w:pPr>
        <w:jc w:val="both"/>
        <w:rPr>
          <w:rFonts w:asciiTheme="minorHAnsi" w:eastAsia="Arial Unicode MS" w:hAnsiTheme="minorHAnsi"/>
          <w:b/>
          <w:bCs/>
          <w:sz w:val="22"/>
          <w:szCs w:val="22"/>
        </w:rPr>
      </w:pPr>
    </w:p>
    <w:p w:rsidR="00CF16F2" w:rsidRPr="00CF16F2" w:rsidRDefault="00CF16F2" w:rsidP="00CF16F2">
      <w:pPr>
        <w:jc w:val="both"/>
        <w:rPr>
          <w:rFonts w:asciiTheme="minorHAnsi" w:eastAsia="Arial Unicode MS" w:hAnsiTheme="minorHAnsi"/>
          <w:b/>
          <w:bCs/>
          <w:sz w:val="22"/>
          <w:szCs w:val="22"/>
        </w:rPr>
      </w:pPr>
      <w:r>
        <w:rPr>
          <w:rFonts w:asciiTheme="minorHAnsi" w:eastAsia="Arial Unicode MS" w:hAnsiTheme="minorHAnsi"/>
          <w:b/>
          <w:bCs/>
          <w:sz w:val="22"/>
          <w:szCs w:val="22"/>
        </w:rPr>
        <w:t>(in lettere)………………………………………………………………………………………………………………………</w:t>
      </w:r>
    </w:p>
    <w:p w:rsidR="000462B9" w:rsidRPr="003D6601" w:rsidRDefault="000462B9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:rsidR="002554CC" w:rsidRPr="006241FB" w:rsidRDefault="002554CC" w:rsidP="002554CC">
      <w:pPr>
        <w:rPr>
          <w:rFonts w:asciiTheme="minorHAnsi" w:hAnsiTheme="minorHAnsi"/>
          <w:sz w:val="22"/>
          <w:szCs w:val="22"/>
        </w:rPr>
      </w:pPr>
    </w:p>
    <w:p w:rsidR="00B9581F" w:rsidRDefault="00B9581F" w:rsidP="00B9581F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 w:rsidR="00976C38">
        <w:rPr>
          <w:rFonts w:asciiTheme="minorHAnsi" w:hAnsiTheme="minorHAnsi"/>
          <w:sz w:val="22"/>
          <w:szCs w:val="22"/>
        </w:rPr>
        <w:t xml:space="preserve"> ____________</w:t>
      </w:r>
    </w:p>
    <w:p w:rsidR="00B9581F" w:rsidRPr="00B9581F" w:rsidRDefault="00FE284B" w:rsidP="00FE284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  <w:r w:rsidR="00B9581F">
        <w:rPr>
          <w:rFonts w:asciiTheme="minorHAnsi" w:hAnsiTheme="minorHAnsi"/>
          <w:sz w:val="22"/>
          <w:szCs w:val="22"/>
        </w:rPr>
        <w:t>FIRMA DEL CONCORRENTE</w:t>
      </w:r>
    </w:p>
    <w:p w:rsidR="000462B9" w:rsidRDefault="000462B9" w:rsidP="001824D4"/>
    <w:p w:rsidR="00B9581F" w:rsidRDefault="00FE284B" w:rsidP="00B95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--------------------------------------------------</w:t>
      </w:r>
    </w:p>
    <w:p w:rsidR="00FE284B" w:rsidRDefault="00FE284B" w:rsidP="00B9581F"/>
    <w:p w:rsidR="00DC5232" w:rsidRDefault="00DC5232" w:rsidP="00B9581F"/>
    <w:p w:rsidR="00CF16F2" w:rsidRPr="00DC5232" w:rsidRDefault="00CF16F2" w:rsidP="00DC5232">
      <w:pPr>
        <w:pStyle w:val="Paragrafoelenco"/>
        <w:numPr>
          <w:ilvl w:val="0"/>
          <w:numId w:val="37"/>
        </w:numPr>
        <w:ind w:left="360"/>
        <w:jc w:val="both"/>
        <w:rPr>
          <w:rFonts w:asciiTheme="minorHAnsi" w:hAnsiTheme="minorHAnsi" w:cstheme="minorHAnsi"/>
        </w:rPr>
      </w:pPr>
      <w:r w:rsidRPr="00DC5232">
        <w:rPr>
          <w:rFonts w:asciiTheme="minorHAnsi" w:hAnsiTheme="minorHAnsi" w:cstheme="minorHAnsi"/>
        </w:rPr>
        <w:t>I ribassi devono essere espressi al massimo con due cifre decimali.</w:t>
      </w:r>
    </w:p>
    <w:p w:rsidR="00CF16F2" w:rsidRPr="00DC5232" w:rsidRDefault="00CF16F2" w:rsidP="00DC5232">
      <w:pPr>
        <w:pStyle w:val="Paragrafoelenco"/>
        <w:numPr>
          <w:ilvl w:val="0"/>
          <w:numId w:val="37"/>
        </w:numPr>
        <w:ind w:left="360"/>
        <w:jc w:val="both"/>
        <w:rPr>
          <w:rFonts w:asciiTheme="minorHAnsi" w:hAnsiTheme="minorHAnsi" w:cstheme="minorHAnsi"/>
        </w:rPr>
      </w:pPr>
      <w:r w:rsidRPr="00DC5232">
        <w:rPr>
          <w:rFonts w:asciiTheme="minorHAnsi" w:hAnsiTheme="minorHAnsi" w:cstheme="minorHAnsi"/>
        </w:rPr>
        <w:t>Nel caso di discordanza tra il ribasso percentuale indicato in cifre e quello indicato in lettere, prevale l’indicazione più va</w:t>
      </w:r>
      <w:r w:rsidR="00DC5232">
        <w:rPr>
          <w:rFonts w:asciiTheme="minorHAnsi" w:hAnsiTheme="minorHAnsi" w:cstheme="minorHAnsi"/>
        </w:rPr>
        <w:t>ntaggiosa per l’amministrazione.</w:t>
      </w:r>
    </w:p>
    <w:p w:rsidR="00CF16F2" w:rsidRPr="00DC5232" w:rsidRDefault="00CF16F2" w:rsidP="00DC5232">
      <w:pPr>
        <w:pStyle w:val="Paragrafoelenco"/>
        <w:numPr>
          <w:ilvl w:val="0"/>
          <w:numId w:val="37"/>
        </w:numPr>
        <w:ind w:left="360"/>
        <w:jc w:val="both"/>
        <w:rPr>
          <w:rFonts w:asciiTheme="minorHAnsi" w:hAnsiTheme="minorHAnsi" w:cstheme="minorHAnsi"/>
        </w:rPr>
      </w:pPr>
      <w:r w:rsidRPr="00DC5232">
        <w:rPr>
          <w:rFonts w:asciiTheme="minorHAnsi" w:hAnsiTheme="minorHAnsi" w:cstheme="minorHAnsi"/>
        </w:rPr>
        <w:t xml:space="preserve">La dichiarazione di cui al presente modulo dovrà essere sottoscritta dal titolare/legale rappresentante o procuratore dell’operatore economico; inoltre, deve essere corredata da copia fotostatica di documento di identità del sottoscrittore. </w:t>
      </w:r>
    </w:p>
    <w:p w:rsidR="00CF16F2" w:rsidRPr="00DC5232" w:rsidRDefault="00CF16F2" w:rsidP="00DC5232">
      <w:pPr>
        <w:pStyle w:val="Paragrafoelenco"/>
        <w:numPr>
          <w:ilvl w:val="0"/>
          <w:numId w:val="37"/>
        </w:numPr>
        <w:ind w:left="360"/>
        <w:jc w:val="both"/>
        <w:rPr>
          <w:rFonts w:asciiTheme="minorHAnsi" w:hAnsiTheme="minorHAnsi" w:cstheme="minorHAnsi"/>
        </w:rPr>
      </w:pPr>
      <w:r w:rsidRPr="00DC5232">
        <w:rPr>
          <w:rFonts w:asciiTheme="minorHAnsi" w:hAnsiTheme="minorHAnsi" w:cstheme="minorHAnsi"/>
        </w:rPr>
        <w:t>Le sottoscrizioni devono essere effettuate secondo la rispettiva forma giuridica:</w:t>
      </w:r>
    </w:p>
    <w:p w:rsidR="00CF16F2" w:rsidRPr="00DC5232" w:rsidRDefault="00CF16F2" w:rsidP="00DC5232">
      <w:pPr>
        <w:pStyle w:val="Paragrafoelenco"/>
        <w:numPr>
          <w:ilvl w:val="0"/>
          <w:numId w:val="38"/>
        </w:numPr>
        <w:ind w:left="720"/>
        <w:jc w:val="both"/>
        <w:rPr>
          <w:rFonts w:asciiTheme="minorHAnsi" w:hAnsiTheme="minorHAnsi" w:cstheme="minorHAnsi"/>
        </w:rPr>
      </w:pPr>
      <w:r w:rsidRPr="00DC5232">
        <w:rPr>
          <w:rFonts w:asciiTheme="minorHAnsi" w:hAnsiTheme="minorHAnsi" w:cstheme="minorHAnsi"/>
        </w:rPr>
        <w:t>In caso di professionista singo</w:t>
      </w:r>
      <w:r w:rsidR="00DC5232">
        <w:rPr>
          <w:rFonts w:asciiTheme="minorHAnsi" w:hAnsiTheme="minorHAnsi" w:cstheme="minorHAnsi"/>
        </w:rPr>
        <w:t>lo, dal professionista medesimo.</w:t>
      </w:r>
    </w:p>
    <w:p w:rsidR="00CF16F2" w:rsidRPr="00DC5232" w:rsidRDefault="00567D16" w:rsidP="00DC5232">
      <w:pPr>
        <w:pStyle w:val="Paragrafoelenco"/>
        <w:numPr>
          <w:ilvl w:val="0"/>
          <w:numId w:val="38"/>
        </w:numPr>
        <w:ind w:left="720"/>
        <w:jc w:val="both"/>
        <w:rPr>
          <w:rFonts w:asciiTheme="minorHAnsi" w:hAnsiTheme="minorHAnsi" w:cstheme="minorHAnsi"/>
        </w:rPr>
      </w:pPr>
      <w:r w:rsidRPr="00DC5232">
        <w:rPr>
          <w:rFonts w:asciiTheme="minorHAnsi" w:hAnsiTheme="minorHAnsi" w:cstheme="minorHAnsi"/>
        </w:rPr>
        <w:t>In caso di liberi professionisti associati da c</w:t>
      </w:r>
      <w:r w:rsidR="00DC5232">
        <w:rPr>
          <w:rFonts w:asciiTheme="minorHAnsi" w:hAnsiTheme="minorHAnsi" w:cstheme="minorHAnsi"/>
        </w:rPr>
        <w:t>iascun professionista associato.</w:t>
      </w:r>
    </w:p>
    <w:p w:rsidR="00DC5232" w:rsidRPr="00DC5232" w:rsidRDefault="00567D16" w:rsidP="00DC5232">
      <w:pPr>
        <w:pStyle w:val="Paragrafoelenco"/>
        <w:numPr>
          <w:ilvl w:val="0"/>
          <w:numId w:val="38"/>
        </w:numPr>
        <w:ind w:left="720"/>
        <w:jc w:val="both"/>
        <w:rPr>
          <w:rFonts w:asciiTheme="minorHAnsi" w:hAnsiTheme="minorHAnsi" w:cstheme="minorHAnsi"/>
        </w:rPr>
      </w:pPr>
      <w:r w:rsidRPr="00DC5232">
        <w:rPr>
          <w:rFonts w:asciiTheme="minorHAnsi" w:hAnsiTheme="minorHAnsi" w:cstheme="minorHAnsi"/>
        </w:rPr>
        <w:t>In ca</w:t>
      </w:r>
      <w:r w:rsidR="00DC5232">
        <w:rPr>
          <w:rFonts w:asciiTheme="minorHAnsi" w:hAnsiTheme="minorHAnsi" w:cstheme="minorHAnsi"/>
        </w:rPr>
        <w:t>so di società di professionisti</w:t>
      </w:r>
      <w:r w:rsidRPr="00DC5232">
        <w:rPr>
          <w:rFonts w:asciiTheme="minorHAnsi" w:hAnsiTheme="minorHAnsi" w:cstheme="minorHAnsi"/>
        </w:rPr>
        <w:t>, società di ingegneria o consorzi stabili, dal legale rappresent</w:t>
      </w:r>
      <w:r w:rsidR="00DC5232">
        <w:rPr>
          <w:rFonts w:asciiTheme="minorHAnsi" w:hAnsiTheme="minorHAnsi" w:cstheme="minorHAnsi"/>
        </w:rPr>
        <w:t>ante o procuratore dell’impresa.</w:t>
      </w:r>
    </w:p>
    <w:p w:rsidR="00567D16" w:rsidRPr="00DC5232" w:rsidRDefault="00567D16" w:rsidP="00DC5232">
      <w:pPr>
        <w:pStyle w:val="Paragrafoelenco"/>
        <w:numPr>
          <w:ilvl w:val="0"/>
          <w:numId w:val="38"/>
        </w:numPr>
        <w:ind w:left="720"/>
        <w:jc w:val="both"/>
        <w:rPr>
          <w:rFonts w:asciiTheme="minorHAnsi" w:hAnsiTheme="minorHAnsi" w:cstheme="minorHAnsi"/>
        </w:rPr>
      </w:pPr>
      <w:r w:rsidRPr="00DC5232">
        <w:rPr>
          <w:rFonts w:asciiTheme="minorHAnsi" w:hAnsiTheme="minorHAnsi" w:cstheme="minorHAnsi"/>
        </w:rPr>
        <w:t>Negli altri casi i professionisti dovranno adeguare la presente dichiarazione alla propria configurazione</w:t>
      </w:r>
      <w:r w:rsidR="00DC5232">
        <w:rPr>
          <w:rFonts w:asciiTheme="minorHAnsi" w:hAnsiTheme="minorHAnsi" w:cstheme="minorHAnsi"/>
        </w:rPr>
        <w:t>.</w:t>
      </w:r>
    </w:p>
    <w:sectPr w:rsidR="00567D16" w:rsidRPr="00DC5232" w:rsidSect="00DC523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607" w:rsidRDefault="00550607" w:rsidP="000462B9">
      <w:r>
        <w:separator/>
      </w:r>
    </w:p>
  </w:endnote>
  <w:endnote w:type="continuationSeparator" w:id="0">
    <w:p w:rsidR="00550607" w:rsidRDefault="00550607" w:rsidP="0004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F4" w:rsidRDefault="004D3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B63F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B63F4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9B63F4" w:rsidRDefault="009B63F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F4" w:rsidRDefault="004D3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B63F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21A6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3F4" w:rsidRDefault="009B63F4" w:rsidP="009C6CC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607" w:rsidRDefault="00550607" w:rsidP="000462B9">
      <w:r>
        <w:separator/>
      </w:r>
    </w:p>
  </w:footnote>
  <w:footnote w:type="continuationSeparator" w:id="0">
    <w:p w:rsidR="00550607" w:rsidRDefault="00550607" w:rsidP="00046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F4" w:rsidRDefault="004D3D76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B63F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B63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3F4" w:rsidRDefault="009B63F4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F4" w:rsidRDefault="004D3D76" w:rsidP="00DC5232">
    <w:pPr>
      <w:jc w:val="both"/>
      <w:rPr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158.95pt;margin-top:.5pt;width:282.15pt;height:6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<v:textbox>
            <w:txbxContent>
              <w:p w:rsidR="009B63F4" w:rsidRDefault="009B63F4">
                <w:pPr>
                  <w:rPr>
                    <w:rFonts w:eastAsia="Arial Unicode MS"/>
                    <w:lang w:eastAsia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E8733C"/>
    <w:multiLevelType w:val="hybridMultilevel"/>
    <w:tmpl w:val="54B29DE0"/>
    <w:lvl w:ilvl="0" w:tplc="91A6255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4">
    <w:nsid w:val="6911767D"/>
    <w:multiLevelType w:val="hybridMultilevel"/>
    <w:tmpl w:val="787467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3"/>
  </w:num>
  <w:num w:numId="4">
    <w:abstractNumId w:val="9"/>
  </w:num>
  <w:num w:numId="5">
    <w:abstractNumId w:val="39"/>
  </w:num>
  <w:num w:numId="6">
    <w:abstractNumId w:val="37"/>
  </w:num>
  <w:num w:numId="7">
    <w:abstractNumId w:val="7"/>
  </w:num>
  <w:num w:numId="8">
    <w:abstractNumId w:val="38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6"/>
  </w:num>
  <w:num w:numId="21">
    <w:abstractNumId w:val="12"/>
  </w:num>
  <w:num w:numId="22">
    <w:abstractNumId w:val="28"/>
  </w:num>
  <w:num w:numId="23">
    <w:abstractNumId w:val="35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 w:numId="35">
    <w:abstractNumId w:val="32"/>
  </w:num>
  <w:num w:numId="36">
    <w:abstractNumId w:val="31"/>
  </w:num>
  <w:num w:numId="37">
    <w:abstractNumId w:val="34"/>
  </w:num>
  <w:num w:numId="38">
    <w:abstractNumId w:val="3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62B9"/>
    <w:rsid w:val="00006FA4"/>
    <w:rsid w:val="00007484"/>
    <w:rsid w:val="000320C6"/>
    <w:rsid w:val="0003403A"/>
    <w:rsid w:val="000462B9"/>
    <w:rsid w:val="000A771F"/>
    <w:rsid w:val="000D2F2D"/>
    <w:rsid w:val="000E7AF3"/>
    <w:rsid w:val="00121704"/>
    <w:rsid w:val="0014022A"/>
    <w:rsid w:val="00146EEC"/>
    <w:rsid w:val="001824D4"/>
    <w:rsid w:val="00221A64"/>
    <w:rsid w:val="00244CE6"/>
    <w:rsid w:val="0025044B"/>
    <w:rsid w:val="002554CC"/>
    <w:rsid w:val="002A238C"/>
    <w:rsid w:val="002D2444"/>
    <w:rsid w:val="00304595"/>
    <w:rsid w:val="00363F62"/>
    <w:rsid w:val="00365742"/>
    <w:rsid w:val="00400AA8"/>
    <w:rsid w:val="00403E25"/>
    <w:rsid w:val="004A069E"/>
    <w:rsid w:val="004D3D76"/>
    <w:rsid w:val="00540216"/>
    <w:rsid w:val="00550607"/>
    <w:rsid w:val="00567D16"/>
    <w:rsid w:val="005C125D"/>
    <w:rsid w:val="005C4902"/>
    <w:rsid w:val="005D646A"/>
    <w:rsid w:val="006014FB"/>
    <w:rsid w:val="0061394F"/>
    <w:rsid w:val="006241FB"/>
    <w:rsid w:val="006422AE"/>
    <w:rsid w:val="006C62C0"/>
    <w:rsid w:val="006D7737"/>
    <w:rsid w:val="006E3B36"/>
    <w:rsid w:val="00746DB4"/>
    <w:rsid w:val="0075410C"/>
    <w:rsid w:val="007A5257"/>
    <w:rsid w:val="007B08CB"/>
    <w:rsid w:val="007B4726"/>
    <w:rsid w:val="007B59CD"/>
    <w:rsid w:val="007B5E3F"/>
    <w:rsid w:val="007D617C"/>
    <w:rsid w:val="00835B33"/>
    <w:rsid w:val="0089743A"/>
    <w:rsid w:val="008E72AC"/>
    <w:rsid w:val="009631E2"/>
    <w:rsid w:val="0097394B"/>
    <w:rsid w:val="00976C38"/>
    <w:rsid w:val="009870B9"/>
    <w:rsid w:val="009B63F4"/>
    <w:rsid w:val="009C6CC1"/>
    <w:rsid w:val="009E60F7"/>
    <w:rsid w:val="00A02D17"/>
    <w:rsid w:val="00A05BE1"/>
    <w:rsid w:val="00A5502A"/>
    <w:rsid w:val="00A70F15"/>
    <w:rsid w:val="00A74A4F"/>
    <w:rsid w:val="00A82789"/>
    <w:rsid w:val="00A90D4C"/>
    <w:rsid w:val="00AB1309"/>
    <w:rsid w:val="00AB3F30"/>
    <w:rsid w:val="00AD4305"/>
    <w:rsid w:val="00AE3FA5"/>
    <w:rsid w:val="00AE5CDD"/>
    <w:rsid w:val="00B20AB0"/>
    <w:rsid w:val="00B217BB"/>
    <w:rsid w:val="00B869C5"/>
    <w:rsid w:val="00B9581F"/>
    <w:rsid w:val="00B95FA9"/>
    <w:rsid w:val="00C401FA"/>
    <w:rsid w:val="00C4034D"/>
    <w:rsid w:val="00C51AB3"/>
    <w:rsid w:val="00C71822"/>
    <w:rsid w:val="00CA359F"/>
    <w:rsid w:val="00CD3F2D"/>
    <w:rsid w:val="00CF16F2"/>
    <w:rsid w:val="00D20F05"/>
    <w:rsid w:val="00DC5232"/>
    <w:rsid w:val="00DF72C8"/>
    <w:rsid w:val="00E06C21"/>
    <w:rsid w:val="00E60E0B"/>
    <w:rsid w:val="00E6365E"/>
    <w:rsid w:val="00ED384C"/>
    <w:rsid w:val="00ED59BA"/>
    <w:rsid w:val="00F024D6"/>
    <w:rsid w:val="00F20D3D"/>
    <w:rsid w:val="00F2523E"/>
    <w:rsid w:val="00F41291"/>
    <w:rsid w:val="00F62798"/>
    <w:rsid w:val="00F83745"/>
    <w:rsid w:val="00F97D04"/>
    <w:rsid w:val="00FA18CD"/>
    <w:rsid w:val="00FA7BDE"/>
    <w:rsid w:val="00FE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1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D0584-3322-4963-AF9B-4D534511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gcaporaso</cp:lastModifiedBy>
  <cp:revision>2</cp:revision>
  <cp:lastPrinted>2017-08-04T10:39:00Z</cp:lastPrinted>
  <dcterms:created xsi:type="dcterms:W3CDTF">2017-10-19T10:18:00Z</dcterms:created>
  <dcterms:modified xsi:type="dcterms:W3CDTF">2017-10-19T10:18:00Z</dcterms:modified>
</cp:coreProperties>
</file>