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712779">
        <w:rPr>
          <w:rFonts w:asciiTheme="minorHAnsi" w:hAnsiTheme="minorHAnsi"/>
          <w:bCs/>
          <w:smallCaps/>
          <w:sz w:val="32"/>
          <w:szCs w:val="22"/>
          <w:u w:val="single"/>
        </w:rPr>
        <w:t>C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</w:t>
      </w:r>
      <w:r w:rsidR="00FF51D1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>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712779">
        <w:rPr>
          <w:rFonts w:cs="Calibri"/>
          <w:bCs/>
          <w:iCs/>
          <w:sz w:val="24"/>
          <w:szCs w:val="24"/>
        </w:rPr>
        <w:t>al netto dell’iva pari a</w:t>
      </w:r>
      <w:r w:rsidR="00CF029B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 xml:space="preserve">un RIBASSO </w:t>
      </w:r>
      <w:proofErr w:type="gramStart"/>
      <w:r w:rsidRPr="00CD5117">
        <w:rPr>
          <w:rFonts w:cs="Calibri"/>
          <w:bCs/>
          <w:iCs/>
          <w:sz w:val="24"/>
          <w:szCs w:val="24"/>
        </w:rPr>
        <w:t>PERCENTUALE  pari</w:t>
      </w:r>
      <w:proofErr w:type="gramEnd"/>
      <w:r w:rsidRPr="00CD5117">
        <w:rPr>
          <w:rFonts w:cs="Calibri"/>
          <w:bCs/>
          <w:iCs/>
          <w:sz w:val="24"/>
          <w:szCs w:val="24"/>
        </w:rPr>
        <w:t xml:space="preserve">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ai sensi del D.lgs</w:t>
      </w:r>
      <w:r w:rsidR="00FF51D1">
        <w:rPr>
          <w:rFonts w:cs="Calibri"/>
          <w:bCs/>
          <w:iCs/>
          <w:sz w:val="24"/>
          <w:szCs w:val="24"/>
        </w:rPr>
        <w:t>.</w:t>
      </w:r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058" w:rsidRDefault="00723058" w:rsidP="000462B9">
      <w:r>
        <w:separator/>
      </w:r>
    </w:p>
  </w:endnote>
  <w:endnote w:type="continuationSeparator" w:id="0">
    <w:p w:rsidR="00723058" w:rsidRDefault="00723058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52E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2EE" w:rsidRDefault="00F452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058" w:rsidRDefault="00723058" w:rsidP="000462B9">
      <w:r>
        <w:separator/>
      </w:r>
    </w:p>
  </w:footnote>
  <w:footnote w:type="continuationSeparator" w:id="0">
    <w:p w:rsidR="00723058" w:rsidRDefault="00723058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0D" w:rsidRDefault="00FF51D1" w:rsidP="00C24C0D">
    <w:pPr>
      <w:pStyle w:val="NormaleWeb"/>
      <w:rPr>
        <w:b/>
        <w:bCs/>
        <w:color w:val="595959" w:themeColor="text1" w:themeTint="A6"/>
      </w:rPr>
    </w:pPr>
    <w:bookmarkStart w:id="0" w:name="_Hlk533775578"/>
    <w:bookmarkStart w:id="1" w:name="_Hlk1128119"/>
    <w:bookmarkStart w:id="2" w:name="_GoBack"/>
    <w:r w:rsidRPr="00FF51D1">
      <w:rPr>
        <w:b/>
        <w:bCs/>
        <w:color w:val="595959" w:themeColor="text1" w:themeTint="A6"/>
      </w:rPr>
      <w:t xml:space="preserve">GARA EUROPEA A PROCEDURA APERTA PER L’AFFIDAMENTO DEL SERVIZIO </w:t>
    </w:r>
    <w:proofErr w:type="gramStart"/>
    <w:r w:rsidRPr="00FF51D1">
      <w:rPr>
        <w:b/>
        <w:bCs/>
        <w:color w:val="595959" w:themeColor="text1" w:themeTint="A6"/>
      </w:rPr>
      <w:t>DI  SELEZIONE</w:t>
    </w:r>
    <w:proofErr w:type="gramEnd"/>
    <w:r w:rsidR="00F452EE">
      <w:rPr>
        <w:b/>
        <w:bCs/>
        <w:color w:val="595959" w:themeColor="text1" w:themeTint="A6"/>
      </w:rPr>
      <w:t xml:space="preserve">, FORMAZIONE E </w:t>
    </w:r>
    <w:r w:rsidRPr="00FF51D1">
      <w:rPr>
        <w:b/>
        <w:bCs/>
        <w:color w:val="595959" w:themeColor="text1" w:themeTint="A6"/>
      </w:rPr>
      <w:t xml:space="preserve">GESTIONE DEI VOLONTARI PER </w:t>
    </w:r>
    <w:r w:rsidR="00F452EE">
      <w:rPr>
        <w:b/>
        <w:bCs/>
        <w:color w:val="595959" w:themeColor="text1" w:themeTint="A6"/>
      </w:rPr>
      <w:t>LO SVOLGIMENTO DELL</w:t>
    </w:r>
    <w:r w:rsidRPr="00FF51D1">
      <w:rPr>
        <w:b/>
        <w:bCs/>
        <w:color w:val="595959" w:themeColor="text1" w:themeTint="A6"/>
      </w:rPr>
      <w:t>'UNIVERSIADE ESTIVA 2019</w:t>
    </w:r>
    <w:r w:rsidR="00C24C0D">
      <w:rPr>
        <w:b/>
        <w:bCs/>
        <w:color w:val="595959" w:themeColor="text1" w:themeTint="A6"/>
      </w:rPr>
      <w:t xml:space="preserve"> </w:t>
    </w:r>
  </w:p>
  <w:p w:rsidR="00C24C0D" w:rsidRPr="000632FB" w:rsidRDefault="00C24C0D" w:rsidP="00C24C0D">
    <w:pPr>
      <w:pStyle w:val="NormaleWeb"/>
      <w:rPr>
        <w:rFonts w:ascii="Calibri" w:hAnsi="Calibri" w:cs="Calibri"/>
        <w:b/>
      </w:rPr>
    </w:pPr>
    <w:r>
      <w:rPr>
        <w:b/>
        <w:bCs/>
        <w:color w:val="595959" w:themeColor="text1" w:themeTint="A6"/>
      </w:rPr>
      <w:t xml:space="preserve"> </w:t>
    </w:r>
    <w:r w:rsidRPr="000632FB">
      <w:rPr>
        <w:rFonts w:ascii="Calibri" w:hAnsi="Calibri" w:cs="Calibri"/>
        <w:b/>
        <w:color w:val="000000"/>
      </w:rPr>
      <w:t>CIG   779902897F</w:t>
    </w:r>
    <w:r>
      <w:rPr>
        <w:rFonts w:ascii="Calibri" w:hAnsi="Calibri" w:cs="Calibri"/>
        <w:b/>
        <w:color w:val="000000"/>
      </w:rPr>
      <w:t xml:space="preserve">                   </w:t>
    </w:r>
    <w:proofErr w:type="gramStart"/>
    <w:r w:rsidRPr="000632FB">
      <w:rPr>
        <w:rFonts w:ascii="Calibri" w:hAnsi="Calibri" w:cs="Calibri"/>
        <w:b/>
      </w:rPr>
      <w:t>CUP  C</w:t>
    </w:r>
    <w:proofErr w:type="gramEnd"/>
    <w:r w:rsidRPr="000632FB">
      <w:rPr>
        <w:rFonts w:ascii="Calibri" w:hAnsi="Calibri" w:cs="Calibri"/>
        <w:b/>
      </w:rPr>
      <w:t>69F19000150009</w:t>
    </w:r>
    <w:bookmarkStart w:id="3" w:name="_Hlk1128363"/>
  </w:p>
  <w:bookmarkEnd w:id="1"/>
  <w:bookmarkEnd w:id="3"/>
  <w:bookmarkEnd w:id="2"/>
  <w:p w:rsidR="00FF51D1" w:rsidRPr="00FF51D1" w:rsidRDefault="00FF51D1" w:rsidP="00FF51D1">
    <w:pPr>
      <w:jc w:val="both"/>
      <w:rPr>
        <w:b/>
        <w:bCs/>
        <w:color w:val="595959" w:themeColor="text1" w:themeTint="A6"/>
      </w:rPr>
    </w:pPr>
  </w:p>
  <w:bookmarkEnd w:id="0"/>
  <w:p w:rsidR="007506AF" w:rsidRPr="00FF51D1" w:rsidRDefault="007506AF" w:rsidP="00FF51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2EE" w:rsidRDefault="00F452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109C"/>
    <w:rsid w:val="000D2F2D"/>
    <w:rsid w:val="000E7AF3"/>
    <w:rsid w:val="000F127C"/>
    <w:rsid w:val="00117BB6"/>
    <w:rsid w:val="0014022A"/>
    <w:rsid w:val="00146EEC"/>
    <w:rsid w:val="001824D4"/>
    <w:rsid w:val="0019577B"/>
    <w:rsid w:val="001C72F5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6E56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677F5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944D7"/>
    <w:rsid w:val="006C62C0"/>
    <w:rsid w:val="006D2F11"/>
    <w:rsid w:val="006D7737"/>
    <w:rsid w:val="006E3B36"/>
    <w:rsid w:val="006F3BDA"/>
    <w:rsid w:val="00702F59"/>
    <w:rsid w:val="00712779"/>
    <w:rsid w:val="00723058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394E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D1132"/>
    <w:rsid w:val="00BE4D5E"/>
    <w:rsid w:val="00C17D11"/>
    <w:rsid w:val="00C21768"/>
    <w:rsid w:val="00C24C0D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D668D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D70CE"/>
    <w:rsid w:val="00DF5BA9"/>
    <w:rsid w:val="00E044C5"/>
    <w:rsid w:val="00E06C21"/>
    <w:rsid w:val="00E33863"/>
    <w:rsid w:val="00E60E0B"/>
    <w:rsid w:val="00E6365E"/>
    <w:rsid w:val="00E91D48"/>
    <w:rsid w:val="00EC29D6"/>
    <w:rsid w:val="00EC2BBD"/>
    <w:rsid w:val="00ED384C"/>
    <w:rsid w:val="00ED3CD7"/>
    <w:rsid w:val="00EE1C8E"/>
    <w:rsid w:val="00EF36C1"/>
    <w:rsid w:val="00F139B3"/>
    <w:rsid w:val="00F2523E"/>
    <w:rsid w:val="00F41291"/>
    <w:rsid w:val="00F452EE"/>
    <w:rsid w:val="00F51B8E"/>
    <w:rsid w:val="00F62798"/>
    <w:rsid w:val="00F96179"/>
    <w:rsid w:val="00F97D04"/>
    <w:rsid w:val="00FA18CD"/>
    <w:rsid w:val="00FA7BDE"/>
    <w:rsid w:val="00FA7EE0"/>
    <w:rsid w:val="00FB71F2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C0985"/>
  <w15:docId w15:val="{B6743724-BF15-4293-B1E4-2B9550F6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6EB0-A948-4DF4-9663-4F785827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Valeria</cp:lastModifiedBy>
  <cp:revision>3</cp:revision>
  <cp:lastPrinted>2018-11-02T14:53:00Z</cp:lastPrinted>
  <dcterms:created xsi:type="dcterms:W3CDTF">2019-02-15T08:52:00Z</dcterms:created>
  <dcterms:modified xsi:type="dcterms:W3CDTF">2019-02-15T12:10:00Z</dcterms:modified>
</cp:coreProperties>
</file>