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A8C21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FCEA940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463FDF3B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1B63B241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5ABA1698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MODULO OFFERTA ECONOMICA:  </w:t>
      </w:r>
    </w:p>
    <w:p w14:paraId="30019ACA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489BFB7E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14:paraId="230BEEE3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1BD83357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50363EE9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64"/>
        <w:gridCol w:w="2445"/>
        <w:gridCol w:w="2445"/>
      </w:tblGrid>
      <w:tr w:rsidR="00F03252" w:rsidRPr="00811C3B" w14:paraId="114E5FE8" w14:textId="77777777" w:rsidTr="00F03252">
        <w:tc>
          <w:tcPr>
            <w:tcW w:w="1242" w:type="dxa"/>
            <w:shd w:val="clear" w:color="auto" w:fill="D9D9D9"/>
          </w:tcPr>
          <w:p w14:paraId="4C185439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Sn</w:t>
            </w:r>
          </w:p>
        </w:tc>
        <w:tc>
          <w:tcPr>
            <w:tcW w:w="2864" w:type="dxa"/>
            <w:shd w:val="clear" w:color="auto" w:fill="D9D9D9"/>
          </w:tcPr>
          <w:p w14:paraId="5C63F7E8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Servizio:</w:t>
            </w:r>
          </w:p>
        </w:tc>
        <w:tc>
          <w:tcPr>
            <w:tcW w:w="2445" w:type="dxa"/>
            <w:shd w:val="clear" w:color="auto" w:fill="D9D9D9"/>
          </w:tcPr>
          <w:p w14:paraId="022A5A06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CIG</w:t>
            </w:r>
          </w:p>
        </w:tc>
        <w:tc>
          <w:tcPr>
            <w:tcW w:w="2445" w:type="dxa"/>
            <w:shd w:val="clear" w:color="auto" w:fill="D9D9D9"/>
          </w:tcPr>
          <w:p w14:paraId="2DCC4A62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CUP</w:t>
            </w:r>
          </w:p>
        </w:tc>
      </w:tr>
      <w:tr w:rsidR="00F03252" w:rsidRPr="00811C3B" w14:paraId="17086F4F" w14:textId="77777777" w:rsidTr="00F03252">
        <w:tc>
          <w:tcPr>
            <w:tcW w:w="1242" w:type="dxa"/>
            <w:shd w:val="clear" w:color="auto" w:fill="auto"/>
            <w:vAlign w:val="center"/>
          </w:tcPr>
          <w:p w14:paraId="06C20AA5" w14:textId="77777777" w:rsidR="00F03252" w:rsidRPr="00811C3B" w:rsidRDefault="00F03252" w:rsidP="00214462">
            <w:pPr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811C3B">
              <w:rPr>
                <w:rFonts w:ascii="Calibri" w:eastAsia="Calibri" w:hAnsi="Calibri"/>
                <w:sz w:val="22"/>
                <w:szCs w:val="22"/>
                <w:lang w:val="en-US"/>
              </w:rPr>
              <w:t>S7</w:t>
            </w:r>
          </w:p>
        </w:tc>
        <w:tc>
          <w:tcPr>
            <w:tcW w:w="2864" w:type="dxa"/>
            <w:shd w:val="clear" w:color="auto" w:fill="auto"/>
          </w:tcPr>
          <w:p w14:paraId="5D1F1ABB" w14:textId="77777777" w:rsidR="00F03252" w:rsidRPr="00811C3B" w:rsidRDefault="00F03252" w:rsidP="00214462">
            <w:pPr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bookmarkStart w:id="0" w:name="_Hlk497222433"/>
            <w:r w:rsidRPr="00811C3B">
              <w:rPr>
                <w:rFonts w:ascii="Calibri" w:eastAsia="Calibri" w:hAnsi="Calibri"/>
                <w:b/>
                <w:sz w:val="22"/>
                <w:szCs w:val="22"/>
              </w:rPr>
              <w:t>TECNICO ESPERTO PER ORGANIZZAZIONE DEI SERVIZI DI FOOD AND BEVERAGE</w:t>
            </w:r>
            <w:bookmarkEnd w:id="0"/>
          </w:p>
        </w:tc>
        <w:tc>
          <w:tcPr>
            <w:tcW w:w="2445" w:type="dxa"/>
            <w:shd w:val="clear" w:color="auto" w:fill="auto"/>
          </w:tcPr>
          <w:p w14:paraId="0D515A05" w14:textId="77777777" w:rsidR="00F03252" w:rsidRPr="0041564E" w:rsidRDefault="00F03252" w:rsidP="00214462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564E">
              <w:rPr>
                <w:rFonts w:ascii="Calibri" w:eastAsia="Calibri" w:hAnsi="Calibri"/>
                <w:sz w:val="22"/>
                <w:szCs w:val="22"/>
              </w:rPr>
              <w:t>7252585E76</w:t>
            </w:r>
          </w:p>
        </w:tc>
        <w:tc>
          <w:tcPr>
            <w:tcW w:w="2445" w:type="dxa"/>
            <w:shd w:val="clear" w:color="auto" w:fill="auto"/>
          </w:tcPr>
          <w:p w14:paraId="04F71C61" w14:textId="77777777" w:rsidR="00F03252" w:rsidRPr="0041564E" w:rsidRDefault="00F03252" w:rsidP="00214462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564E">
              <w:rPr>
                <w:rFonts w:ascii="Calibri" w:eastAsia="Calibri" w:hAnsi="Calibri"/>
                <w:sz w:val="22"/>
                <w:szCs w:val="22"/>
              </w:rPr>
              <w:t>C69I17000020007</w:t>
            </w:r>
          </w:p>
        </w:tc>
      </w:tr>
    </w:tbl>
    <w:p w14:paraId="39A2FAC6" w14:textId="77777777" w:rsidR="00F03252" w:rsidRPr="00F03252" w:rsidRDefault="00F03252" w:rsidP="00F03252"/>
    <w:p w14:paraId="3C7B45F0" w14:textId="77777777" w:rsidR="0003403A" w:rsidRPr="0003403A" w:rsidRDefault="0003403A" w:rsidP="0003403A"/>
    <w:p w14:paraId="6036D104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 xml:space="preserve">Il sottoscritto ______________________________, nato a   ________________________, </w:t>
      </w:r>
    </w:p>
    <w:p w14:paraId="31FD7593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63944A30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4AEEFFB5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4DD4AEA6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733D05B8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071167DF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r w:rsidRPr="003D6601">
        <w:rPr>
          <w:rFonts w:asciiTheme="minorHAnsi" w:hAnsiTheme="minorHAnsi"/>
          <w:b w:val="0"/>
          <w:sz w:val="22"/>
        </w:rPr>
        <w:t xml:space="preserve">autorizzato a rappresentare legalmente il concorrente </w:t>
      </w:r>
    </w:p>
    <w:p w14:paraId="41CA8B96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1259CE77" w14:textId="77777777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>per il servizio professionale</w:t>
      </w:r>
      <w:r w:rsidR="00363F62">
        <w:rPr>
          <w:rFonts w:asciiTheme="minorHAnsi" w:hAnsiTheme="minorHAnsi"/>
          <w:b w:val="0"/>
          <w:sz w:val="22"/>
        </w:rPr>
        <w:t xml:space="preserve">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1A525DF6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il ribasso del:</w:t>
      </w:r>
    </w:p>
    <w:p w14:paraId="64EB58B8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33B76715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1DFA5B1C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288609C7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3931F182" w14:textId="77777777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sull’importo a base d’asta, pari ad €. </w:t>
      </w:r>
      <w:r w:rsidRPr="004D6538">
        <w:rPr>
          <w:rFonts w:asciiTheme="minorHAnsi" w:hAnsiTheme="minorHAnsi"/>
          <w:sz w:val="22"/>
          <w:szCs w:val="22"/>
        </w:rPr>
        <w:t>133.650,00</w:t>
      </w:r>
      <w:r>
        <w:rPr>
          <w:rFonts w:asciiTheme="minorHAnsi" w:hAnsiTheme="minorHAnsi"/>
          <w:sz w:val="22"/>
          <w:szCs w:val="22"/>
        </w:rPr>
        <w:t>.</w:t>
      </w:r>
    </w:p>
    <w:p w14:paraId="4C0AD660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56CF0C05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Tale percentuale si 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600D1247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70830E4C" w14:textId="77777777" w:rsidR="000462B9" w:rsidRDefault="000462B9" w:rsidP="00F62798">
      <w:pPr>
        <w:pStyle w:val="Titolo3"/>
        <w:rPr>
          <w:rFonts w:asciiTheme="minorHAnsi" w:hAnsiTheme="minorHAnsi"/>
          <w:b w:val="0"/>
          <w:bCs w:val="0"/>
        </w:rPr>
      </w:pPr>
      <w:bookmarkStart w:id="1" w:name="_GoBack"/>
      <w:bookmarkEnd w:id="1"/>
      <w:r w:rsidRPr="003D6601">
        <w:rPr>
          <w:rFonts w:asciiTheme="minorHAnsi" w:hAnsiTheme="minorHAnsi"/>
          <w:b w:val="0"/>
          <w:bCs w:val="0"/>
        </w:rPr>
        <w:t>La validità della presente</w:t>
      </w:r>
      <w:r w:rsidR="00F41291">
        <w:rPr>
          <w:rFonts w:asciiTheme="minorHAnsi" w:hAnsiTheme="minorHAnsi"/>
          <w:b w:val="0"/>
          <w:bCs w:val="0"/>
        </w:rPr>
        <w:t xml:space="preserve"> offerta resta vincolata per 60</w:t>
      </w:r>
      <w:r w:rsidRPr="003D6601">
        <w:rPr>
          <w:rFonts w:asciiTheme="minorHAnsi" w:hAnsiTheme="minorHAnsi"/>
          <w:b w:val="0"/>
          <w:bCs w:val="0"/>
        </w:rPr>
        <w:t xml:space="preserve"> giorni, </w:t>
      </w:r>
      <w:r w:rsidRPr="003D6601">
        <w:rPr>
          <w:rFonts w:asciiTheme="minorHAnsi" w:hAnsiTheme="minorHAnsi"/>
          <w:b w:val="0"/>
        </w:rPr>
        <w:t>decorrenti dal termine ultimo per il ricevimento delle offerte</w:t>
      </w:r>
      <w:r w:rsidRPr="003D6601">
        <w:rPr>
          <w:rFonts w:asciiTheme="minorHAnsi" w:hAnsiTheme="minorHAnsi"/>
          <w:b w:val="0"/>
          <w:bCs w:val="0"/>
        </w:rPr>
        <w:t>.</w:t>
      </w:r>
    </w:p>
    <w:p w14:paraId="6EC87803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1BB0F56A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6EC3B3C1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64D3E18E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787E6" w14:textId="77777777" w:rsidR="001C1419" w:rsidRDefault="001C1419" w:rsidP="000462B9">
      <w:r>
        <w:separator/>
      </w:r>
    </w:p>
  </w:endnote>
  <w:endnote w:type="continuationSeparator" w:id="0">
    <w:p w14:paraId="5236A6D4" w14:textId="77777777" w:rsidR="001C1419" w:rsidRDefault="001C1419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9FB16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5A824ACA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9FBC3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287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A9C5098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0FAE6" w14:textId="77777777" w:rsidR="001C1419" w:rsidRDefault="001C1419" w:rsidP="000462B9">
      <w:r>
        <w:separator/>
      </w:r>
    </w:p>
  </w:footnote>
  <w:footnote w:type="continuationSeparator" w:id="0">
    <w:p w14:paraId="0B11D7E9" w14:textId="77777777" w:rsidR="001C1419" w:rsidRDefault="001C1419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E476F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74FB4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69662" w14:textId="77777777" w:rsidR="009B63F4" w:rsidRDefault="009B63F4">
    <w:pPr>
      <w:jc w:val="both"/>
    </w:pPr>
  </w:p>
  <w:p w14:paraId="13E4268A" w14:textId="77777777" w:rsidR="009B63F4" w:rsidRDefault="009B63F4">
    <w:pPr>
      <w:pStyle w:val="Intestazione"/>
      <w:jc w:val="both"/>
    </w:pPr>
  </w:p>
  <w:p w14:paraId="32A7360E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46CC59" wp14:editId="3C1A5A2F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28D79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3D17A39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1C1419"/>
    <w:rsid w:val="00244CE6"/>
    <w:rsid w:val="0025044B"/>
    <w:rsid w:val="00250D30"/>
    <w:rsid w:val="002A238C"/>
    <w:rsid w:val="00302872"/>
    <w:rsid w:val="00304595"/>
    <w:rsid w:val="00363F62"/>
    <w:rsid w:val="003B1994"/>
    <w:rsid w:val="00402A67"/>
    <w:rsid w:val="00403E25"/>
    <w:rsid w:val="004A069E"/>
    <w:rsid w:val="004D6538"/>
    <w:rsid w:val="00540216"/>
    <w:rsid w:val="005C4902"/>
    <w:rsid w:val="005D646A"/>
    <w:rsid w:val="006014FB"/>
    <w:rsid w:val="006422AE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9743A"/>
    <w:rsid w:val="008B67EB"/>
    <w:rsid w:val="008E72AC"/>
    <w:rsid w:val="00901CAF"/>
    <w:rsid w:val="009631E2"/>
    <w:rsid w:val="0097394B"/>
    <w:rsid w:val="00976C38"/>
    <w:rsid w:val="009B63F4"/>
    <w:rsid w:val="009C6CC1"/>
    <w:rsid w:val="009E60F7"/>
    <w:rsid w:val="00A02D17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71822"/>
    <w:rsid w:val="00CD3F2D"/>
    <w:rsid w:val="00D20F05"/>
    <w:rsid w:val="00E06C21"/>
    <w:rsid w:val="00E60E0B"/>
    <w:rsid w:val="00E6365E"/>
    <w:rsid w:val="00ED384C"/>
    <w:rsid w:val="00F03252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3FA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3</cp:revision>
  <dcterms:created xsi:type="dcterms:W3CDTF">2017-10-31T13:12:00Z</dcterms:created>
  <dcterms:modified xsi:type="dcterms:W3CDTF">2018-01-14T10:06:00Z</dcterms:modified>
</cp:coreProperties>
</file>