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Pr="00BA7C43" w:rsidRDefault="00A23B3E" w:rsidP="00BA7C43">
      <w:pPr>
        <w:pStyle w:val="Titolo1"/>
        <w:jc w:val="center"/>
      </w:pPr>
      <w:bookmarkStart w:id="0" w:name="_GoBack"/>
      <w:bookmarkEnd w:id="0"/>
      <w:r>
        <w:t>Allegato</w:t>
      </w:r>
      <w:r w:rsidR="009C0140">
        <w:t xml:space="preserve"> B </w:t>
      </w:r>
      <w:r w:rsidR="00BA7C43">
        <w:t xml:space="preserve">- </w:t>
      </w:r>
      <w:r w:rsidR="009C0140">
        <w:t>DGUE</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BA7C43">
        <w:rPr>
          <w:caps/>
          <w:sz w:val="16"/>
          <w:szCs w:val="16"/>
          <w:u w:val="none"/>
        </w:rPr>
        <w:t xml:space="preserve"> </w:t>
      </w:r>
      <w:r>
        <w:rPr>
          <w:caps/>
          <w:sz w:val="16"/>
          <w:szCs w:val="16"/>
          <w:u w:val="none"/>
        </w:rPr>
        <w:t>il documento di gara unico europeo (DGUE)</w:t>
      </w:r>
    </w:p>
    <w:p w:rsidR="00A23B3E" w:rsidRPr="009C0140" w:rsidRDefault="009C0140" w:rsidP="00FB3543">
      <w:pPr>
        <w:spacing w:before="0" w:after="0"/>
        <w:rPr>
          <w:b/>
          <w:u w:val="single"/>
        </w:rPr>
      </w:pPr>
      <w:r w:rsidRPr="009C0140">
        <w:rPr>
          <w:b/>
          <w:u w:val="single"/>
        </w:rPr>
        <w:t>ATTENZIONE: PER L’APPALTO IN OGGETTO NON VANNO COMPILATE LE SEGUENTI PARTI</w:t>
      </w:r>
    </w:p>
    <w:p w:rsidR="009C0140" w:rsidRPr="009C0140" w:rsidRDefault="009C0140" w:rsidP="00FB3543">
      <w:pPr>
        <w:spacing w:before="0" w:after="0"/>
        <w:rPr>
          <w:b/>
          <w:u w:val="single"/>
        </w:rPr>
      </w:pPr>
      <w:r w:rsidRPr="009C0140">
        <w:rPr>
          <w:b/>
          <w:u w:val="single"/>
        </w:rPr>
        <w:t>Parte I; Parte IV sezioni B,C e D; Parte V.</w:t>
      </w:r>
    </w:p>
    <w:p w:rsidR="009C0140" w:rsidRDefault="009C0140"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7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7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74" w:hAnsi="Arial" w:cs="Arial"/>
                <w:color w:val="000000"/>
                <w:sz w:val="14"/>
                <w:szCs w:val="14"/>
                <w:u w:val="none"/>
              </w:rPr>
              <w:t>articolo 17 della legge 19 marzo 1990, n. 55</w:t>
            </w:r>
            <w:r w:rsidR="00625142" w:rsidRPr="00121BF6">
              <w:rPr>
                <w:rStyle w:val="Collegamentoipertestuale"/>
                <w:rFonts w:ascii="Arial" w:eastAsia="font47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7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7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7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7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7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7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w:t>
            </w:r>
            <w:bookmarkStart w:id="2" w:name="_Hlk480300934"/>
            <w:r w:rsidRPr="003A443E">
              <w:rPr>
                <w:rFonts w:ascii="Arial" w:hAnsi="Arial" w:cs="Arial"/>
                <w:color w:val="000000"/>
                <w:sz w:val="14"/>
                <w:szCs w:val="14"/>
              </w:rPr>
              <w:t xml:space="preserve">si trova nella condizione prevista dall’art. 53 comma 16-ter del D.Lgs. 165/2001 </w:t>
            </w:r>
            <w:bookmarkEnd w:id="2"/>
            <w:r w:rsidRPr="003A443E">
              <w:rPr>
                <w:rFonts w:ascii="Arial" w:hAnsi="Arial" w:cs="Arial"/>
                <w:color w:val="000000"/>
                <w:sz w:val="14"/>
                <w:szCs w:val="14"/>
              </w:rPr>
              <w:t>(pantouflage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D8B" w:rsidRDefault="004F5D8B">
      <w:pPr>
        <w:spacing w:before="0" w:after="0"/>
      </w:pPr>
      <w:r>
        <w:separator/>
      </w:r>
    </w:p>
  </w:endnote>
  <w:endnote w:type="continuationSeparator" w:id="0">
    <w:p w:rsidR="004F5D8B" w:rsidRDefault="004F5D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47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C43" w:rsidRPr="00D509A5" w:rsidRDefault="00BA7C4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F1FDD">
      <w:rPr>
        <w:rFonts w:ascii="Calibri" w:hAnsi="Calibri"/>
        <w:noProof/>
        <w:sz w:val="20"/>
        <w:szCs w:val="20"/>
      </w:rPr>
      <w:t>2</w:t>
    </w:r>
    <w:r w:rsidRPr="00D509A5">
      <w:rPr>
        <w:rFonts w:ascii="Calibri" w:hAnsi="Calibri"/>
        <w:sz w:val="20"/>
        <w:szCs w:val="20"/>
      </w:rPr>
      <w:fldChar w:fldCharType="end"/>
    </w:r>
  </w:p>
  <w:p w:rsidR="00BA7C43" w:rsidRDefault="00BA7C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D8B" w:rsidRDefault="004F5D8B">
      <w:pPr>
        <w:spacing w:before="0" w:after="0"/>
      </w:pPr>
      <w:r>
        <w:separator/>
      </w:r>
    </w:p>
  </w:footnote>
  <w:footnote w:type="continuationSeparator" w:id="0">
    <w:p w:rsidR="004F5D8B" w:rsidRDefault="004F5D8B">
      <w:pPr>
        <w:spacing w:before="0" w:after="0"/>
      </w:pPr>
      <w:r>
        <w:continuationSeparator/>
      </w:r>
    </w:p>
  </w:footnote>
  <w:footnote w:id="1">
    <w:p w:rsidR="00BA7C43" w:rsidRPr="001F35A9" w:rsidRDefault="00BA7C43"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A7C43" w:rsidRPr="001F35A9" w:rsidRDefault="00BA7C43"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A7C43" w:rsidRPr="001F35A9" w:rsidRDefault="00BA7C43"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A7C43" w:rsidRPr="001F35A9" w:rsidRDefault="00BA7C43"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BA7C43" w:rsidRPr="001F35A9" w:rsidRDefault="00BA7C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BA7C43" w:rsidRPr="001F35A9" w:rsidRDefault="00BA7C43"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BA7C43" w:rsidRPr="001F35A9" w:rsidRDefault="00BA7C43"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A7C43" w:rsidRPr="001F35A9" w:rsidRDefault="00BA7C4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A7C43" w:rsidRPr="001F35A9" w:rsidRDefault="00BA7C4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A7C43" w:rsidRPr="001F35A9" w:rsidRDefault="00BA7C43"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BA7C43" w:rsidRPr="001F35A9" w:rsidRDefault="00BA7C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BA7C43" w:rsidRPr="001F35A9" w:rsidRDefault="00BA7C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BA7C43" w:rsidRPr="001F35A9" w:rsidRDefault="00BA7C43"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BA7C43" w:rsidRPr="001F35A9" w:rsidRDefault="00BA7C4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BA7C43" w:rsidRPr="003E60D1" w:rsidRDefault="00BA7C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A7C43" w:rsidRPr="003E60D1" w:rsidRDefault="00BA7C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BA7C43" w:rsidRPr="003E60D1" w:rsidRDefault="00BA7C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A7C43" w:rsidRPr="003E60D1" w:rsidRDefault="00BA7C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BA7C43" w:rsidRPr="003E60D1" w:rsidRDefault="00BA7C43"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BA7C43" w:rsidRPr="003E60D1" w:rsidRDefault="00BA7C43"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BA7C43" w:rsidRPr="003E60D1" w:rsidRDefault="00BA7C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BA7C43" w:rsidRPr="003E60D1" w:rsidRDefault="00BA7C43"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BA7C43" w:rsidRPr="003E60D1" w:rsidRDefault="00BA7C43"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BA7C43" w:rsidRPr="003E60D1" w:rsidRDefault="00BA7C4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BA7C43" w:rsidRPr="003E60D1" w:rsidRDefault="00BA7C43"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BA7C43" w:rsidRPr="003E60D1" w:rsidRDefault="00BA7C4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BA7C43" w:rsidRPr="00BF74E1" w:rsidRDefault="00BA7C4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BA7C43" w:rsidRPr="00F351F0" w:rsidRDefault="00BA7C43"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BA7C43" w:rsidRPr="003E60D1" w:rsidRDefault="00BA7C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BA7C43" w:rsidRPr="003E60D1" w:rsidRDefault="00BA7C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BA7C43" w:rsidRPr="003E60D1" w:rsidRDefault="00BA7C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BA7C43" w:rsidRPr="003E60D1" w:rsidRDefault="00BA7C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BA7C43" w:rsidRPr="003E60D1" w:rsidRDefault="00BA7C43"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BA7C43" w:rsidRPr="003E60D1" w:rsidRDefault="00BA7C43"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BA7C43" w:rsidRPr="003E60D1" w:rsidRDefault="00BA7C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BA7C43" w:rsidRPr="003E60D1" w:rsidRDefault="00BA7C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BA7C43" w:rsidRPr="003E60D1" w:rsidRDefault="00BA7C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BA7C43" w:rsidRPr="003E60D1" w:rsidRDefault="00BA7C43"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BA7C43" w:rsidRPr="003E60D1" w:rsidRDefault="00BA7C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41BCC"/>
    <w:rsid w:val="00350D7E"/>
    <w:rsid w:val="0036728A"/>
    <w:rsid w:val="00384132"/>
    <w:rsid w:val="003A443E"/>
    <w:rsid w:val="003B3636"/>
    <w:rsid w:val="003E60D1"/>
    <w:rsid w:val="003E7810"/>
    <w:rsid w:val="004234D1"/>
    <w:rsid w:val="004F5D8B"/>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279A4"/>
    <w:rsid w:val="0089654F"/>
    <w:rsid w:val="008C734C"/>
    <w:rsid w:val="008E3A62"/>
    <w:rsid w:val="008F12E6"/>
    <w:rsid w:val="00900583"/>
    <w:rsid w:val="00903BEC"/>
    <w:rsid w:val="00934658"/>
    <w:rsid w:val="009644B4"/>
    <w:rsid w:val="009B5D9F"/>
    <w:rsid w:val="009C0140"/>
    <w:rsid w:val="009E204E"/>
    <w:rsid w:val="00A23B3E"/>
    <w:rsid w:val="00A30CBB"/>
    <w:rsid w:val="00A46950"/>
    <w:rsid w:val="00AA2252"/>
    <w:rsid w:val="00AA5F93"/>
    <w:rsid w:val="00AE5CFF"/>
    <w:rsid w:val="00B32C28"/>
    <w:rsid w:val="00B64AE6"/>
    <w:rsid w:val="00B80BA0"/>
    <w:rsid w:val="00B91406"/>
    <w:rsid w:val="00BA4F12"/>
    <w:rsid w:val="00BA7C43"/>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1FDD"/>
    <w:rsid w:val="00CF449A"/>
    <w:rsid w:val="00D27DB2"/>
    <w:rsid w:val="00D509A5"/>
    <w:rsid w:val="00D64744"/>
    <w:rsid w:val="00D92A41"/>
    <w:rsid w:val="00D93877"/>
    <w:rsid w:val="00DA7329"/>
    <w:rsid w:val="00DE4996"/>
    <w:rsid w:val="00E0264E"/>
    <w:rsid w:val="00E53326"/>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FCD92E2-129C-4679-8187-0B3309DE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74"/>
      <w:b/>
      <w:bCs/>
      <w:smallCaps/>
      <w:szCs w:val="28"/>
    </w:rPr>
  </w:style>
  <w:style w:type="paragraph" w:styleId="Titolo2">
    <w:name w:val="heading 2"/>
    <w:basedOn w:val="Normale"/>
    <w:qFormat/>
    <w:pPr>
      <w:keepNext/>
      <w:outlineLvl w:val="1"/>
    </w:pPr>
    <w:rPr>
      <w:rFonts w:eastAsia="font474"/>
      <w:b/>
      <w:bCs/>
      <w:szCs w:val="26"/>
    </w:rPr>
  </w:style>
  <w:style w:type="paragraph" w:styleId="Titolo3">
    <w:name w:val="heading 3"/>
    <w:basedOn w:val="Normale"/>
    <w:qFormat/>
    <w:pPr>
      <w:keepNext/>
      <w:outlineLvl w:val="2"/>
    </w:pPr>
    <w:rPr>
      <w:rFonts w:eastAsia="font474"/>
      <w:bCs/>
      <w:i/>
    </w:rPr>
  </w:style>
  <w:style w:type="paragraph" w:styleId="Titolo4">
    <w:name w:val="heading 4"/>
    <w:basedOn w:val="Normale"/>
    <w:qFormat/>
    <w:pPr>
      <w:keepNext/>
      <w:outlineLvl w:val="3"/>
    </w:pPr>
    <w:rPr>
      <w:rFonts w:eastAsia="font47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74" w:hAnsi="Times New Roman" w:cs="Times New Roman"/>
      <w:b/>
      <w:bCs/>
      <w:smallCaps/>
      <w:sz w:val="24"/>
      <w:szCs w:val="28"/>
      <w:lang w:eastAsia="it-IT" w:bidi="it-IT"/>
    </w:rPr>
  </w:style>
  <w:style w:type="character" w:customStyle="1" w:styleId="Titolo2Carattere">
    <w:name w:val="Titolo 2 Carattere"/>
    <w:rPr>
      <w:rFonts w:ascii="Times New Roman" w:eastAsia="font474" w:hAnsi="Times New Roman" w:cs="Times New Roman"/>
      <w:b/>
      <w:bCs/>
      <w:sz w:val="24"/>
      <w:szCs w:val="26"/>
      <w:lang w:eastAsia="it-IT" w:bidi="it-IT"/>
    </w:rPr>
  </w:style>
  <w:style w:type="character" w:customStyle="1" w:styleId="Titolo3Carattere">
    <w:name w:val="Titolo 3 Carattere"/>
    <w:rPr>
      <w:rFonts w:ascii="Times New Roman" w:eastAsia="font474" w:hAnsi="Times New Roman" w:cs="Times New Roman"/>
      <w:bCs/>
      <w:i/>
      <w:sz w:val="24"/>
      <w:lang w:eastAsia="it-IT" w:bidi="it-IT"/>
    </w:rPr>
  </w:style>
  <w:style w:type="character" w:customStyle="1" w:styleId="Titolo4Carattere">
    <w:name w:val="Titolo 4 Carattere"/>
    <w:rPr>
      <w:rFonts w:ascii="Times New Roman" w:eastAsia="font47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5142D-BB86-40BD-9AEE-5EF1E2DF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6357</Words>
  <Characters>36240</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42512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rosanna vitolo</cp:lastModifiedBy>
  <cp:revision>2</cp:revision>
  <cp:lastPrinted>2016-07-15T13:50:00Z</cp:lastPrinted>
  <dcterms:created xsi:type="dcterms:W3CDTF">2017-10-31T06:26:00Z</dcterms:created>
  <dcterms:modified xsi:type="dcterms:W3CDTF">2017-10-31T06:26:00Z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